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78CCF" w14:textId="77777777" w:rsidR="00920C0E" w:rsidRDefault="009444B4">
      <w:pPr>
        <w:pStyle w:val="ConsPlusNormal"/>
        <w:jc w:val="right"/>
        <w:outlineLvl w:val="0"/>
        <w:rPr>
          <w:rFonts w:ascii="Times New Roman" w:hAnsi="Times New Roman"/>
          <w:color w:val="000000"/>
          <w:sz w:val="24"/>
          <w:szCs w:val="24"/>
        </w:rPr>
      </w:pPr>
      <w:r>
        <w:rPr>
          <w:rFonts w:ascii="Times New Roman" w:hAnsi="Times New Roman"/>
          <w:color w:val="000000"/>
          <w:sz w:val="24"/>
          <w:szCs w:val="24"/>
        </w:rPr>
        <w:t>Утвержден</w:t>
      </w:r>
    </w:p>
    <w:p w14:paraId="36C19427"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 xml:space="preserve">Постановлением  Администрации </w:t>
      </w:r>
    </w:p>
    <w:p w14:paraId="3B5D636D" w14:textId="77777777" w:rsidR="00920C0E" w:rsidRPr="009444B4" w:rsidRDefault="009444B4" w:rsidP="009444B4">
      <w:pPr>
        <w:jc w:val="right"/>
        <w:rPr>
          <w:rFonts w:ascii="Times New Roman" w:hAnsi="Times New Roman" w:cs="Times New Roman"/>
          <w:sz w:val="24"/>
          <w:szCs w:val="24"/>
        </w:rPr>
      </w:pPr>
      <w:r w:rsidRPr="009444B4">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 xml:space="preserve">                                                                                                </w:t>
      </w:r>
      <w:r w:rsidRPr="009444B4">
        <w:rPr>
          <w:rFonts w:ascii="Times New Roman" w:hAnsi="Times New Roman" w:cs="Times New Roman"/>
          <w:sz w:val="24"/>
          <w:szCs w:val="24"/>
        </w:rPr>
        <w:t xml:space="preserve">«Сельское поселение село Ново-Николаевка </w:t>
      </w:r>
      <w:r>
        <w:rPr>
          <w:rFonts w:ascii="Times New Roman" w:hAnsi="Times New Roman" w:cs="Times New Roman"/>
          <w:sz w:val="24"/>
          <w:szCs w:val="24"/>
        </w:rPr>
        <w:t xml:space="preserve">                                                                        </w:t>
      </w:r>
      <w:r w:rsidRPr="009444B4">
        <w:rPr>
          <w:rFonts w:ascii="Times New Roman" w:hAnsi="Times New Roman" w:cs="Times New Roman"/>
          <w:sz w:val="24"/>
          <w:szCs w:val="24"/>
        </w:rPr>
        <w:t xml:space="preserve">Ахтубинского муниципального района </w:t>
      </w:r>
      <w:r>
        <w:rPr>
          <w:rFonts w:ascii="Times New Roman" w:hAnsi="Times New Roman" w:cs="Times New Roman"/>
          <w:sz w:val="24"/>
          <w:szCs w:val="24"/>
        </w:rPr>
        <w:t xml:space="preserve">                                                                              </w:t>
      </w:r>
      <w:r w:rsidRPr="009444B4">
        <w:rPr>
          <w:rFonts w:ascii="Times New Roman" w:hAnsi="Times New Roman" w:cs="Times New Roman"/>
          <w:sz w:val="24"/>
          <w:szCs w:val="24"/>
        </w:rPr>
        <w:t>Астраханской области»</w:t>
      </w:r>
      <w:r>
        <w:rPr>
          <w:rFonts w:ascii="Times New Roman" w:hAnsi="Times New Roman" w:cs="Times New Roman"/>
          <w:sz w:val="24"/>
          <w:szCs w:val="24"/>
        </w:rPr>
        <w:t xml:space="preserve">                                                                                                                          </w:t>
      </w:r>
      <w:r>
        <w:rPr>
          <w:rFonts w:ascii="Times New Roman" w:hAnsi="Times New Roman"/>
          <w:color w:val="000000"/>
          <w:sz w:val="24"/>
          <w:szCs w:val="24"/>
        </w:rPr>
        <w:t>от 2</w:t>
      </w:r>
      <w:r w:rsidR="00EF4697">
        <w:rPr>
          <w:rFonts w:ascii="Times New Roman" w:hAnsi="Times New Roman"/>
          <w:color w:val="000000"/>
          <w:sz w:val="24"/>
          <w:szCs w:val="24"/>
        </w:rPr>
        <w:t>2</w:t>
      </w:r>
      <w:r>
        <w:rPr>
          <w:rFonts w:ascii="Times New Roman" w:hAnsi="Times New Roman"/>
          <w:color w:val="000000"/>
          <w:sz w:val="24"/>
          <w:szCs w:val="24"/>
        </w:rPr>
        <w:t>.01.2024 г. N  3</w:t>
      </w:r>
    </w:p>
    <w:p w14:paraId="08BC1C7A" w14:textId="77777777" w:rsidR="00920C0E" w:rsidRDefault="00920C0E">
      <w:pPr>
        <w:pStyle w:val="ConsPlusNormal"/>
        <w:jc w:val="both"/>
        <w:rPr>
          <w:rFonts w:ascii="Times New Roman" w:hAnsi="Times New Roman"/>
          <w:color w:val="000000"/>
          <w:sz w:val="24"/>
          <w:szCs w:val="24"/>
        </w:rPr>
      </w:pPr>
    </w:p>
    <w:p w14:paraId="339D1990"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ПОРЯДОК</w:t>
      </w:r>
    </w:p>
    <w:p w14:paraId="2CEA675B"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 xml:space="preserve"> УЧЕТА БЮДЖЕТНЫХ И ДЕНЕЖНЫХ ОБЯЗАТЕЛЬСТВ ПОЛУЧАТЕЛЕЙ СРЕДСТВ БЮДЖЕТА МУНИЦИПАЛЬНОГО ОБРАЗОВАНИЯ  </w:t>
      </w:r>
      <w:r>
        <w:rPr>
          <w:rFonts w:ascii="Times New Roman" w:hAnsi="Times New Roman"/>
          <w:color w:val="000000"/>
          <w:sz w:val="24"/>
          <w:szCs w:val="24"/>
        </w:rPr>
        <w:t xml:space="preserve">«СЕЛЬСКОЕ ПОСЕЛЕНИЕ </w:t>
      </w:r>
      <w:r w:rsidR="00EF4697">
        <w:rPr>
          <w:rFonts w:ascii="Times New Roman" w:hAnsi="Times New Roman"/>
          <w:color w:val="000000"/>
          <w:sz w:val="24"/>
          <w:szCs w:val="24"/>
        </w:rPr>
        <w:t>СЕЛО НОВО-НИКОЛАВКА</w:t>
      </w:r>
      <w:r>
        <w:rPr>
          <w:rFonts w:ascii="Times New Roman" w:hAnsi="Times New Roman"/>
          <w:color w:val="000000"/>
          <w:sz w:val="24"/>
          <w:szCs w:val="24"/>
        </w:rPr>
        <w:t xml:space="preserve"> АХТУБИНСКОГО МУНИЦИПАЛЬНОГО РАЙОНА АСТРАХАНСКОЙ ОБЛАСТИ»</w:t>
      </w:r>
      <w:r>
        <w:rPr>
          <w:rFonts w:ascii="Times New Roman" w:hAnsi="Times New Roman"/>
          <w:sz w:val="24"/>
          <w:szCs w:val="24"/>
        </w:rPr>
        <w:t xml:space="preserve"> ТЕРРИТОРИАЛЬНЫМИ ОРГАНАМИ ФЕДЕРАЛЬНОГО КАЗНАЧЕЙСТВА</w:t>
      </w:r>
    </w:p>
    <w:p w14:paraId="378BD0D2" w14:textId="77777777" w:rsidR="00920C0E" w:rsidRDefault="00920C0E">
      <w:pPr>
        <w:pStyle w:val="ConsPlusNormal"/>
        <w:jc w:val="both"/>
        <w:rPr>
          <w:rFonts w:ascii="Times New Roman" w:hAnsi="Times New Roman"/>
          <w:sz w:val="24"/>
          <w:szCs w:val="24"/>
        </w:rPr>
      </w:pPr>
    </w:p>
    <w:p w14:paraId="09D6DC10" w14:textId="77777777" w:rsidR="00920C0E" w:rsidRDefault="009444B4">
      <w:pPr>
        <w:pStyle w:val="ConsPlusTitle"/>
        <w:jc w:val="center"/>
        <w:outlineLvl w:val="1"/>
        <w:rPr>
          <w:rFonts w:ascii="Times New Roman" w:hAnsi="Times New Roman"/>
          <w:sz w:val="24"/>
          <w:szCs w:val="24"/>
        </w:rPr>
      </w:pPr>
      <w:r>
        <w:rPr>
          <w:rFonts w:ascii="Times New Roman" w:hAnsi="Times New Roman"/>
          <w:sz w:val="24"/>
          <w:szCs w:val="24"/>
        </w:rPr>
        <w:t>I. Общие положения</w:t>
      </w:r>
    </w:p>
    <w:p w14:paraId="12C50823" w14:textId="77777777" w:rsidR="00920C0E" w:rsidRDefault="00920C0E">
      <w:pPr>
        <w:pStyle w:val="ConsPlusNormal"/>
        <w:jc w:val="both"/>
        <w:rPr>
          <w:rFonts w:ascii="Times New Roman" w:hAnsi="Times New Roman"/>
          <w:sz w:val="24"/>
          <w:szCs w:val="24"/>
        </w:rPr>
      </w:pPr>
    </w:p>
    <w:p w14:paraId="2BD5F4A4" w14:textId="77777777" w:rsidR="00920C0E" w:rsidRPr="00EF4697" w:rsidRDefault="009444B4" w:rsidP="00EF4697">
      <w:pPr>
        <w:pStyle w:val="ConsPlusNormal"/>
        <w:numPr>
          <w:ilvl w:val="0"/>
          <w:numId w:val="1"/>
        </w:numPr>
        <w:ind w:left="0" w:firstLine="567"/>
        <w:jc w:val="both"/>
        <w:rPr>
          <w:rFonts w:ascii="Times New Roman" w:hAnsi="Times New Roman" w:cs="Times New Roman"/>
          <w:sz w:val="24"/>
          <w:szCs w:val="24"/>
        </w:rPr>
      </w:pPr>
      <w:r>
        <w:rPr>
          <w:rFonts w:ascii="Times New Roman" w:hAnsi="Times New Roman"/>
          <w:sz w:val="24"/>
          <w:szCs w:val="24"/>
        </w:rPr>
        <w:t xml:space="preserve">Настоящий документ устанавливает порядок исполнения  бюджета  </w:t>
      </w:r>
      <w:r w:rsidRPr="009444B4">
        <w:rPr>
          <w:rFonts w:ascii="Times New Roman" w:hAnsi="Times New Roman" w:cs="Times New Roman"/>
          <w:sz w:val="24"/>
          <w:szCs w:val="24"/>
        </w:rPr>
        <w:t>«Сельское</w:t>
      </w:r>
      <w:r w:rsidR="00EF4697">
        <w:rPr>
          <w:rFonts w:ascii="Times New Roman" w:hAnsi="Times New Roman" w:cs="Times New Roman"/>
          <w:sz w:val="24"/>
          <w:szCs w:val="24"/>
        </w:rPr>
        <w:t xml:space="preserve"> поселение </w:t>
      </w:r>
      <w:r>
        <w:rPr>
          <w:rFonts w:ascii="Times New Roman" w:hAnsi="Times New Roman" w:cs="Times New Roman"/>
          <w:sz w:val="24"/>
          <w:szCs w:val="24"/>
        </w:rPr>
        <w:t xml:space="preserve">село Ново-Николаевка </w:t>
      </w:r>
      <w:r w:rsidRPr="009444B4">
        <w:rPr>
          <w:rFonts w:ascii="Times New Roman" w:hAnsi="Times New Roman" w:cs="Times New Roman"/>
          <w:sz w:val="24"/>
          <w:szCs w:val="24"/>
        </w:rPr>
        <w:t>Ахтубинского муниципального района</w:t>
      </w:r>
      <w:r w:rsidR="00EF4697">
        <w:rPr>
          <w:rFonts w:ascii="Times New Roman" w:hAnsi="Times New Roman" w:cs="Times New Roman"/>
          <w:sz w:val="24"/>
          <w:szCs w:val="24"/>
        </w:rPr>
        <w:t xml:space="preserve"> </w:t>
      </w:r>
      <w:r w:rsidRPr="00EF4697">
        <w:rPr>
          <w:rFonts w:ascii="Times New Roman" w:hAnsi="Times New Roman" w:cs="Times New Roman"/>
          <w:sz w:val="24"/>
          <w:szCs w:val="24"/>
        </w:rPr>
        <w:t>Астраханской</w:t>
      </w:r>
      <w:r w:rsidR="00EF4697" w:rsidRPr="00EF4697">
        <w:rPr>
          <w:rFonts w:ascii="Times New Roman" w:hAnsi="Times New Roman" w:cs="Times New Roman"/>
          <w:sz w:val="24"/>
          <w:szCs w:val="24"/>
        </w:rPr>
        <w:t xml:space="preserve"> </w:t>
      </w:r>
      <w:r w:rsidRPr="00EF4697">
        <w:rPr>
          <w:rFonts w:ascii="Times New Roman" w:hAnsi="Times New Roman" w:cs="Times New Roman"/>
          <w:sz w:val="24"/>
          <w:szCs w:val="24"/>
        </w:rPr>
        <w:t>области»</w:t>
      </w:r>
      <w:r w:rsidR="00EF4697" w:rsidRPr="00EF4697">
        <w:rPr>
          <w:rFonts w:ascii="Times New Roman" w:hAnsi="Times New Roman" w:cs="Times New Roman"/>
          <w:sz w:val="24"/>
          <w:szCs w:val="24"/>
        </w:rPr>
        <w:t xml:space="preserve"> </w:t>
      </w:r>
      <w:r w:rsidRPr="00EF4697">
        <w:rPr>
          <w:rFonts w:ascii="Times New Roman" w:hAnsi="Times New Roman"/>
          <w:color w:val="000000"/>
          <w:sz w:val="24"/>
          <w:szCs w:val="24"/>
        </w:rPr>
        <w:t>(далее – бюджета муниципального образования) по расходам в части постановки на учет бюдж</w:t>
      </w:r>
      <w:r w:rsidRPr="00EF4697">
        <w:rPr>
          <w:rFonts w:ascii="Times New Roman" w:hAnsi="Times New Roman"/>
          <w:sz w:val="24"/>
          <w:szCs w:val="24"/>
        </w:rPr>
        <w:t>етных и денежных обязательств получателей средств бюджета муниципального образования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бюджета муниципального образования, открытых в установленном порядке в органах Федерального казначейства.</w:t>
      </w:r>
    </w:p>
    <w:p w14:paraId="4A170DD2" w14:textId="77777777" w:rsidR="00920C0E" w:rsidRDefault="009444B4" w:rsidP="00EF4697">
      <w:pPr>
        <w:pStyle w:val="ConsPlusNormal"/>
        <w:ind w:firstLine="567"/>
        <w:jc w:val="both"/>
        <w:rPr>
          <w:rFonts w:ascii="Times New Roman" w:hAnsi="Times New Roman"/>
          <w:sz w:val="24"/>
          <w:szCs w:val="24"/>
        </w:rPr>
      </w:pPr>
      <w:r>
        <w:rPr>
          <w:rFonts w:ascii="Times New Roman" w:hAnsi="Times New Roman"/>
          <w:sz w:val="24"/>
          <w:szCs w:val="24"/>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14:paraId="717A0DBF" w14:textId="77777777" w:rsidR="00920C0E" w:rsidRDefault="009444B4">
      <w:pPr>
        <w:pStyle w:val="ConsPlusNormal"/>
        <w:spacing w:before="220"/>
        <w:ind w:firstLine="540"/>
        <w:jc w:val="both"/>
      </w:pPr>
      <w:r>
        <w:rPr>
          <w:rFonts w:ascii="Times New Roman" w:hAnsi="Times New Roman"/>
          <w:sz w:val="24"/>
          <w:szCs w:val="24"/>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r>
          <w:rPr>
            <w:rFonts w:ascii="Times New Roman" w:hAnsi="Times New Roman"/>
            <w:sz w:val="24"/>
            <w:szCs w:val="24"/>
          </w:rPr>
          <w:t>приложениях N 1</w:t>
        </w:r>
      </w:hyperlink>
      <w:r>
        <w:rPr>
          <w:rFonts w:ascii="Times New Roman" w:hAnsi="Times New Roman"/>
          <w:sz w:val="24"/>
          <w:szCs w:val="24"/>
        </w:rPr>
        <w:t xml:space="preserve"> и </w:t>
      </w:r>
      <w:hyperlink w:anchor="P441">
        <w:r>
          <w:rPr>
            <w:rFonts w:ascii="Times New Roman" w:hAnsi="Times New Roman"/>
            <w:sz w:val="24"/>
            <w:szCs w:val="24"/>
          </w:rPr>
          <w:t>N 2</w:t>
        </w:r>
      </w:hyperlink>
      <w:r>
        <w:rPr>
          <w:rFonts w:ascii="Times New Roman" w:hAnsi="Times New Roman"/>
          <w:sz w:val="24"/>
          <w:szCs w:val="24"/>
        </w:rPr>
        <w:t xml:space="preserve"> к настоящему Порядку соответственно.</w:t>
      </w:r>
    </w:p>
    <w:p w14:paraId="726E5E22"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3. 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 муниципального образования или органа Федерального казначейства в соответствующей информационной системе.</w:t>
      </w:r>
    </w:p>
    <w:p w14:paraId="0F1E2109" w14:textId="77777777" w:rsidR="00920C0E" w:rsidRDefault="009444B4">
      <w:pPr>
        <w:pStyle w:val="ConsPlusNormal"/>
        <w:spacing w:before="220"/>
        <w:ind w:firstLine="540"/>
        <w:jc w:val="both"/>
      </w:pPr>
      <w:r>
        <w:rPr>
          <w:rFonts w:ascii="Times New Roman" w:hAnsi="Times New Roman"/>
          <w:sz w:val="24"/>
          <w:szCs w:val="24"/>
        </w:rPr>
        <w:t xml:space="preserve">Сведения о бюджетном обязательстве и Сведения о денежном обязательстве, не </w:t>
      </w:r>
      <w:r>
        <w:rPr>
          <w:rFonts w:ascii="Times New Roman" w:hAnsi="Times New Roman"/>
          <w:sz w:val="24"/>
          <w:szCs w:val="24"/>
        </w:rPr>
        <w:lastRenderedPageBreak/>
        <w:t xml:space="preserve">содержащие сведения, составляющие государственную тайну, формируются получателем средств бюджета муниципального образования или органом Федерального казначейства с учетом </w:t>
      </w:r>
      <w:r>
        <w:rPr>
          <w:rFonts w:ascii="Times New Roman" w:hAnsi="Times New Roman"/>
          <w:color w:val="000000" w:themeColor="text1"/>
          <w:sz w:val="24"/>
          <w:szCs w:val="24"/>
        </w:rPr>
        <w:t xml:space="preserve">положений </w:t>
      </w:r>
      <w:hyperlink w:anchor="P61">
        <w:r>
          <w:rPr>
            <w:rFonts w:ascii="Times New Roman" w:hAnsi="Times New Roman"/>
            <w:color w:val="000000" w:themeColor="text1"/>
            <w:sz w:val="24"/>
            <w:szCs w:val="24"/>
          </w:rPr>
          <w:t>пунктов 8</w:t>
        </w:r>
      </w:hyperlink>
      <w:r>
        <w:rPr>
          <w:rFonts w:ascii="Times New Roman" w:hAnsi="Times New Roman"/>
          <w:color w:val="000000" w:themeColor="text1"/>
          <w:sz w:val="24"/>
          <w:szCs w:val="24"/>
        </w:rPr>
        <w:t xml:space="preserve"> и </w:t>
      </w:r>
      <w:hyperlink w:anchor="P159">
        <w:r>
          <w:rPr>
            <w:rFonts w:ascii="Times New Roman" w:hAnsi="Times New Roman"/>
            <w:color w:val="000000" w:themeColor="text1"/>
            <w:sz w:val="24"/>
            <w:szCs w:val="24"/>
          </w:rPr>
          <w:t>22</w:t>
        </w:r>
      </w:hyperlink>
      <w:r>
        <w:rPr>
          <w:rFonts w:ascii="Times New Roman" w:hAnsi="Times New Roman"/>
          <w:color w:val="000000" w:themeColor="text1"/>
          <w:sz w:val="24"/>
          <w:szCs w:val="24"/>
        </w:rPr>
        <w:t xml:space="preserve"> настоящего Порядка.</w:t>
      </w:r>
    </w:p>
    <w:p w14:paraId="11E6124A" w14:textId="77777777" w:rsidR="00920C0E" w:rsidRDefault="009444B4">
      <w:pPr>
        <w:pStyle w:val="ConsPlusNormal"/>
        <w:spacing w:before="220"/>
        <w:ind w:firstLine="540"/>
        <w:jc w:val="both"/>
      </w:pPr>
      <w:r>
        <w:rPr>
          <w:rFonts w:ascii="Times New Roman" w:hAnsi="Times New Roman"/>
          <w:sz w:val="24"/>
          <w:szCs w:val="24"/>
        </w:rPr>
        <w:t xml:space="preserve">4. </w:t>
      </w:r>
      <w:hyperlink r:id="rId7">
        <w:r>
          <w:rPr>
            <w:rFonts w:ascii="Times New Roman" w:hAnsi="Times New Roman"/>
            <w:color w:val="000000" w:themeColor="text1"/>
            <w:sz w:val="24"/>
            <w:szCs w:val="24"/>
          </w:rPr>
          <w:t>Сведения</w:t>
        </w:r>
      </w:hyperlink>
      <w:r>
        <w:rPr>
          <w:rFonts w:ascii="Times New Roman" w:hAnsi="Times New Roman"/>
          <w:color w:val="000000" w:themeColor="text1"/>
          <w:sz w:val="24"/>
          <w:szCs w:val="24"/>
        </w:rPr>
        <w:t xml:space="preserve"> о бюджетном обязательстве и </w:t>
      </w:r>
      <w:hyperlink r:id="rId8">
        <w:r>
          <w:rPr>
            <w:rFonts w:ascii="Times New Roman" w:hAnsi="Times New Roman"/>
            <w:color w:val="000000" w:themeColor="text1"/>
            <w:sz w:val="24"/>
            <w:szCs w:val="24"/>
          </w:rPr>
          <w:t>Сведения</w:t>
        </w:r>
      </w:hyperlink>
      <w:r>
        <w:rPr>
          <w:rFonts w:ascii="Times New Roman" w:hAnsi="Times New Roman"/>
          <w:color w:val="000000" w:themeColor="text1"/>
          <w:sz w:val="24"/>
          <w:szCs w:val="24"/>
        </w:rPr>
        <w:t xml:space="preserve"> о </w:t>
      </w:r>
      <w:r>
        <w:rPr>
          <w:rFonts w:ascii="Times New Roman" w:hAnsi="Times New Roman"/>
          <w:sz w:val="24"/>
          <w:szCs w:val="24"/>
        </w:rPr>
        <w:t>денежном обязательстве, содержащие сведения, составляющие государственную тайну, формируются получателем средств бюджета муниципального образования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14:paraId="42586751"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Получатель средств бюджета муниципального образования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14:paraId="54805E60"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бюджета муниципального образования.</w:t>
      </w:r>
    </w:p>
    <w:p w14:paraId="5BB15B72" w14:textId="77777777" w:rsidR="00920C0E" w:rsidRDefault="009444B4">
      <w:pPr>
        <w:pStyle w:val="ConsPlusNormal"/>
        <w:spacing w:before="220"/>
        <w:ind w:firstLine="540"/>
        <w:jc w:val="both"/>
      </w:pPr>
      <w:r>
        <w:rPr>
          <w:rFonts w:ascii="Times New Roman" w:hAnsi="Times New Roman"/>
          <w:sz w:val="24"/>
          <w:szCs w:val="24"/>
        </w:rPr>
        <w:t xml:space="preserve">5. Сведения о бюджетном обязательстве и Сведения о денежном обязательстве формируются на основании документов, предусмотренных </w:t>
      </w:r>
      <w:r>
        <w:rPr>
          <w:rFonts w:ascii="Times New Roman" w:hAnsi="Times New Roman"/>
          <w:color w:val="000000" w:themeColor="text1"/>
          <w:sz w:val="24"/>
          <w:szCs w:val="24"/>
        </w:rPr>
        <w:t xml:space="preserve">в </w:t>
      </w:r>
      <w:hyperlink w:anchor="P546">
        <w:r>
          <w:rPr>
            <w:rFonts w:ascii="Times New Roman" w:hAnsi="Times New Roman"/>
            <w:color w:val="000000" w:themeColor="text1"/>
            <w:sz w:val="24"/>
            <w:szCs w:val="24"/>
          </w:rPr>
          <w:t>графах 2</w:t>
        </w:r>
      </w:hyperlink>
      <w:r>
        <w:rPr>
          <w:rFonts w:ascii="Times New Roman" w:hAnsi="Times New Roman"/>
          <w:color w:val="000000" w:themeColor="text1"/>
          <w:sz w:val="24"/>
          <w:szCs w:val="24"/>
        </w:rPr>
        <w:t xml:space="preserve"> и </w:t>
      </w:r>
      <w:hyperlink w:anchor="P547">
        <w:r>
          <w:rPr>
            <w:rFonts w:ascii="Times New Roman" w:hAnsi="Times New Roman"/>
            <w:color w:val="000000" w:themeColor="text1"/>
            <w:sz w:val="24"/>
            <w:szCs w:val="24"/>
          </w:rPr>
          <w:t>3</w:t>
        </w:r>
      </w:hyperlink>
      <w:r>
        <w:rPr>
          <w:rFonts w:ascii="Times New Roman" w:hAnsi="Times New Roman"/>
          <w:color w:val="000000" w:themeColor="text1"/>
          <w:sz w:val="24"/>
          <w:szCs w:val="24"/>
        </w:rPr>
        <w:t xml:space="preserve"> Перечня </w:t>
      </w:r>
      <w:r>
        <w:rPr>
          <w:rFonts w:ascii="Times New Roman" w:hAnsi="Times New Roman"/>
          <w:sz w:val="24"/>
          <w:szCs w:val="24"/>
        </w:rPr>
        <w:t xml:space="preserve">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r>
          <w:rPr>
            <w:rFonts w:ascii="Times New Roman" w:hAnsi="Times New Roman"/>
            <w:color w:val="000000" w:themeColor="text1"/>
            <w:sz w:val="24"/>
            <w:szCs w:val="24"/>
          </w:rPr>
          <w:t>приложению N 3</w:t>
        </w:r>
      </w:hyperlink>
      <w:r>
        <w:rPr>
          <w:rFonts w:ascii="Times New Roman" w:hAnsi="Times New Roman"/>
          <w:color w:val="000000" w:themeColor="text1"/>
          <w:sz w:val="24"/>
          <w:szCs w:val="24"/>
        </w:rPr>
        <w:t xml:space="preserve"> </w:t>
      </w:r>
      <w:r>
        <w:rPr>
          <w:rFonts w:ascii="Times New Roman" w:hAnsi="Times New Roman"/>
          <w:sz w:val="24"/>
          <w:szCs w:val="24"/>
        </w:rPr>
        <w:t>к настоящему Порядку (далее соответственно - Перечень, документы-основания, документы, подтверждающие возникновение денежных обязательств).</w:t>
      </w:r>
    </w:p>
    <w:p w14:paraId="3E0E04B3"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14:paraId="3AD70A2A"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 xml:space="preserve"> Сведения о бюджетном обязательстве и Сведения о денежном обязательстве формируются с использованием единой информационной системы в сфере закупок (далее- единая информационная система) на основании документов- оснований, документов, подтверждающих возникновение денежного обязательства, предусмотренных пунктами 1, 2 Перечня, подлежащих размещению в единой информационной системе, а также пунктом 3 Перечня</w:t>
      </w:r>
      <w:r>
        <w:rPr>
          <w:rFonts w:ascii="PT Serif;serif" w:hAnsi="PT Serif;serif"/>
          <w:color w:val="464C55"/>
          <w:sz w:val="24"/>
          <w:szCs w:val="24"/>
        </w:rPr>
        <w:t xml:space="preserve">, </w:t>
      </w:r>
      <w:r>
        <w:rPr>
          <w:rFonts w:ascii="Times New Roman" w:hAnsi="Times New Roman"/>
          <w:color w:val="111111"/>
          <w:sz w:val="24"/>
          <w:szCs w:val="24"/>
        </w:rPr>
        <w:t>сведения о которых подлежат включению в определенный </w:t>
      </w:r>
      <w:hyperlink r:id="rId9" w:anchor="block_2" w:history="1">
        <w:r>
          <w:rPr>
            <w:rFonts w:ascii="Times New Roman" w:hAnsi="Times New Roman"/>
            <w:color w:val="111111"/>
            <w:sz w:val="24"/>
            <w:szCs w:val="24"/>
            <w:highlight w:val="white"/>
          </w:rPr>
          <w:t>законодательством</w:t>
        </w:r>
      </w:hyperlink>
      <w:r>
        <w:rPr>
          <w:rFonts w:ascii="Times New Roman" w:hAnsi="Times New Roman"/>
          <w:color w:val="111111"/>
          <w:sz w:val="24"/>
          <w:szCs w:val="24"/>
        </w:rPr>
        <w:t>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w:t>
      </w:r>
      <w:hyperlink r:id="rId10" w:anchor="block_5000" w:history="1">
        <w:r>
          <w:rPr>
            <w:rFonts w:ascii="Times New Roman" w:hAnsi="Times New Roman"/>
            <w:color w:val="111111"/>
            <w:sz w:val="24"/>
            <w:szCs w:val="24"/>
            <w:highlight w:val="white"/>
          </w:rPr>
          <w:t>порядком</w:t>
        </w:r>
      </w:hyperlink>
      <w:r>
        <w:rPr>
          <w:rFonts w:ascii="Times New Roman" w:hAnsi="Times New Roman"/>
          <w:color w:val="111111"/>
          <w:sz w:val="24"/>
          <w:szCs w:val="24"/>
        </w:rPr>
        <w:t>, предусмотренным </w:t>
      </w:r>
      <w:hyperlink r:id="rId11" w:anchor="block_1036" w:history="1">
        <w:r>
          <w:rPr>
            <w:rFonts w:ascii="Times New Roman" w:hAnsi="Times New Roman"/>
            <w:color w:val="111111"/>
            <w:sz w:val="24"/>
            <w:szCs w:val="24"/>
            <w:highlight w:val="white"/>
          </w:rPr>
          <w:t>частью 6 статьи 103</w:t>
        </w:r>
      </w:hyperlink>
      <w:r>
        <w:rPr>
          <w:rFonts w:ascii="Times New Roman" w:hAnsi="Times New Roman"/>
          <w:color w:val="111111"/>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 </w:t>
      </w:r>
    </w:p>
    <w:p w14:paraId="66ADBD81"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 xml:space="preserve">6. При отсутствии в информационной системе документа-основания (документа, </w:t>
      </w:r>
      <w:r>
        <w:rPr>
          <w:rFonts w:ascii="Times New Roman" w:hAnsi="Times New Roman"/>
          <w:sz w:val="24"/>
          <w:szCs w:val="24"/>
        </w:rPr>
        <w:lastRenderedPageBreak/>
        <w:t>подтверждающего возникновение денежного обязательства) получатель средств бюджета муниципального образования направляет в орган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муниципального образования.</w:t>
      </w:r>
    </w:p>
    <w:p w14:paraId="324BEC4F"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14:paraId="25B56280" w14:textId="77777777" w:rsidR="00920C0E" w:rsidRDefault="00920C0E">
      <w:pPr>
        <w:pStyle w:val="ConsPlusNormal"/>
        <w:jc w:val="both"/>
        <w:rPr>
          <w:rFonts w:ascii="Times New Roman" w:hAnsi="Times New Roman"/>
          <w:sz w:val="24"/>
          <w:szCs w:val="24"/>
        </w:rPr>
      </w:pPr>
    </w:p>
    <w:p w14:paraId="3A908D23" w14:textId="77777777" w:rsidR="00920C0E" w:rsidRDefault="009444B4">
      <w:pPr>
        <w:pStyle w:val="ConsPlusTitle"/>
        <w:jc w:val="center"/>
        <w:outlineLvl w:val="1"/>
        <w:rPr>
          <w:rFonts w:ascii="Times New Roman" w:hAnsi="Times New Roman"/>
          <w:sz w:val="24"/>
          <w:szCs w:val="24"/>
        </w:rPr>
      </w:pPr>
      <w:r>
        <w:rPr>
          <w:rFonts w:ascii="Times New Roman" w:hAnsi="Times New Roman"/>
          <w:sz w:val="24"/>
          <w:szCs w:val="24"/>
        </w:rPr>
        <w:t>II. Постановка на учет бюджетных обязательств и внесение</w:t>
      </w:r>
    </w:p>
    <w:p w14:paraId="568339E0"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в них изменений</w:t>
      </w:r>
    </w:p>
    <w:p w14:paraId="03502F21" w14:textId="77777777" w:rsidR="00920C0E" w:rsidRDefault="00920C0E">
      <w:pPr>
        <w:pStyle w:val="ConsPlusNormal"/>
        <w:jc w:val="both"/>
        <w:rPr>
          <w:rFonts w:ascii="Times New Roman" w:hAnsi="Times New Roman"/>
          <w:sz w:val="24"/>
          <w:szCs w:val="24"/>
        </w:rPr>
      </w:pPr>
    </w:p>
    <w:p w14:paraId="362CB5EB" w14:textId="77777777" w:rsidR="00920C0E" w:rsidRDefault="009444B4">
      <w:pPr>
        <w:pStyle w:val="ConsPlusNormal"/>
        <w:ind w:firstLine="540"/>
        <w:jc w:val="both"/>
      </w:pPr>
      <w:bookmarkStart w:id="0" w:name="P61"/>
      <w:bookmarkEnd w:id="0"/>
      <w:r>
        <w:rPr>
          <w:rFonts w:ascii="Times New Roman" w:hAnsi="Times New Roman"/>
          <w:sz w:val="24"/>
          <w:szCs w:val="24"/>
        </w:rPr>
        <w:t xml:space="preserve">8. Сведения о бюджетных обязательствах, возникших на основании документов-оснований, предусмотренных </w:t>
      </w:r>
      <w:hyperlink w:anchor="P549">
        <w:r>
          <w:rPr>
            <w:rFonts w:ascii="Times New Roman" w:hAnsi="Times New Roman"/>
            <w:sz w:val="24"/>
            <w:szCs w:val="24"/>
          </w:rPr>
          <w:t>пунктами 1</w:t>
        </w:r>
      </w:hyperlink>
      <w:r>
        <w:rPr>
          <w:rFonts w:ascii="Times New Roman" w:hAnsi="Times New Roman"/>
          <w:sz w:val="24"/>
          <w:szCs w:val="24"/>
        </w:rPr>
        <w:t xml:space="preserve"> - 2</w:t>
      </w:r>
      <w:hyperlink w:anchor="P555">
        <w:r>
          <w:rPr>
            <w:rFonts w:ascii="Times New Roman" w:hAnsi="Times New Roman"/>
            <w:sz w:val="24"/>
            <w:szCs w:val="24"/>
          </w:rPr>
          <w:t xml:space="preserve"> графы 2</w:t>
        </w:r>
      </w:hyperlink>
      <w:r>
        <w:rPr>
          <w:rFonts w:ascii="Times New Roman" w:hAnsi="Times New Roman"/>
          <w:sz w:val="24"/>
          <w:szCs w:val="24"/>
        </w:rPr>
        <w:t xml:space="preserve"> Перечня (далее - принимаемые бюджетные обязательства), а также документов-оснований, предусмотренных </w:t>
      </w:r>
      <w:hyperlink w:anchor="P558">
        <w:r>
          <w:rPr>
            <w:rFonts w:ascii="Times New Roman" w:hAnsi="Times New Roman"/>
            <w:sz w:val="24"/>
            <w:szCs w:val="24"/>
          </w:rPr>
          <w:t>пунктами 3</w:t>
        </w:r>
      </w:hyperlink>
      <w:r>
        <w:rPr>
          <w:rFonts w:ascii="Times New Roman" w:hAnsi="Times New Roman"/>
          <w:sz w:val="24"/>
          <w:szCs w:val="24"/>
        </w:rPr>
        <w:t xml:space="preserve"> - 10</w:t>
      </w:r>
      <w:hyperlink w:anchor="P652">
        <w:r>
          <w:rPr>
            <w:rFonts w:ascii="Times New Roman" w:hAnsi="Times New Roman"/>
            <w:sz w:val="24"/>
            <w:szCs w:val="24"/>
          </w:rPr>
          <w:t xml:space="preserve"> графы 2</w:t>
        </w:r>
      </w:hyperlink>
      <w:r>
        <w:rPr>
          <w:rFonts w:ascii="Times New Roman" w:hAnsi="Times New Roman"/>
          <w:sz w:val="24"/>
          <w:szCs w:val="24"/>
        </w:rPr>
        <w:t xml:space="preserve"> Перечня (далее - принятые бюджетные обязательства), формируются в соответствии с настоящим Порядком:</w:t>
      </w:r>
    </w:p>
    <w:p w14:paraId="6C4BC34D"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а) органом Федерального казначейства:</w:t>
      </w:r>
    </w:p>
    <w:p w14:paraId="31904407"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части принятых бюджетных обязательств, возникших на основании документов-оснований, предусмотренных:</w:t>
      </w:r>
    </w:p>
    <w:p w14:paraId="068E9F7B" w14:textId="77777777" w:rsidR="00920C0E" w:rsidRDefault="00920C0E">
      <w:pPr>
        <w:pStyle w:val="ConsPlusNormal"/>
        <w:jc w:val="both"/>
        <w:rPr>
          <w:rFonts w:ascii="Times New Roman" w:hAnsi="Times New Roman"/>
          <w:sz w:val="24"/>
          <w:szCs w:val="24"/>
        </w:rPr>
      </w:pPr>
    </w:p>
    <w:p w14:paraId="2888EA7B" w14:textId="77777777" w:rsidR="00920C0E" w:rsidRDefault="00000000">
      <w:pPr>
        <w:pStyle w:val="ConsPlusNormal"/>
        <w:ind w:firstLine="540"/>
        <w:jc w:val="both"/>
      </w:pPr>
      <w:hyperlink w:anchor="P652">
        <w:r w:rsidR="009444B4">
          <w:rPr>
            <w:rFonts w:ascii="Times New Roman" w:hAnsi="Times New Roman"/>
            <w:sz w:val="24"/>
            <w:szCs w:val="24"/>
          </w:rPr>
          <w:t>пунктом 10 графы 2</w:t>
        </w:r>
      </w:hyperlink>
      <w:r w:rsidR="009444B4">
        <w:rPr>
          <w:rFonts w:ascii="Times New Roman" w:hAnsi="Times New Roman"/>
          <w:sz w:val="24"/>
          <w:szCs w:val="24"/>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r w:rsidR="009444B4">
          <w:rPr>
            <w:rFonts w:ascii="Times New Roman" w:hAnsi="Times New Roman"/>
            <w:color w:val="000000" w:themeColor="text1"/>
            <w:sz w:val="24"/>
            <w:szCs w:val="24"/>
          </w:rPr>
          <w:t>абзацем первым пункта 22</w:t>
        </w:r>
      </w:hyperlink>
      <w:r w:rsidR="009444B4">
        <w:rPr>
          <w:rFonts w:ascii="Times New Roman" w:hAnsi="Times New Roman"/>
          <w:color w:val="000000" w:themeColor="text1"/>
          <w:sz w:val="24"/>
          <w:szCs w:val="24"/>
        </w:rPr>
        <w:t xml:space="preserve"> на</w:t>
      </w:r>
      <w:r w:rsidR="009444B4">
        <w:rPr>
          <w:rFonts w:ascii="Times New Roman" w:hAnsi="Times New Roman"/>
          <w:sz w:val="24"/>
          <w:szCs w:val="24"/>
        </w:rPr>
        <w:t>стоящего Порядка;</w:t>
      </w:r>
    </w:p>
    <w:p w14:paraId="27983E63" w14:textId="77777777" w:rsidR="00920C0E" w:rsidRDefault="009444B4">
      <w:pPr>
        <w:pStyle w:val="ConsPlusNormal"/>
        <w:spacing w:before="220"/>
        <w:ind w:firstLine="540"/>
        <w:jc w:val="both"/>
      </w:pPr>
      <w:r>
        <w:rPr>
          <w:rFonts w:ascii="Times New Roman" w:hAnsi="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652">
        <w:r>
          <w:rPr>
            <w:rFonts w:ascii="Times New Roman" w:hAnsi="Times New Roman"/>
            <w:sz w:val="24"/>
            <w:szCs w:val="24"/>
          </w:rPr>
          <w:t>пунктом 10 графы 2</w:t>
        </w:r>
      </w:hyperlink>
      <w:r>
        <w:rPr>
          <w:rFonts w:ascii="Times New Roman" w:hAnsi="Times New Roman"/>
          <w:color w:val="FF0000"/>
          <w:sz w:val="24"/>
          <w:szCs w:val="24"/>
        </w:rPr>
        <w:t xml:space="preserve"> </w:t>
      </w:r>
      <w:r>
        <w:rPr>
          <w:rFonts w:ascii="Times New Roman" w:hAnsi="Times New Roman"/>
          <w:sz w:val="24"/>
          <w:szCs w:val="24"/>
        </w:rPr>
        <w:t>Перечня, осуществляется органом Федерального казначейства после проверки наличия в распоряжении о совершении казначейских платежей (далее - распоряжение), представленном получателем средств бюджета муниципального образования в соответствии с порядком казначейского обслуживания, установленным Федеральным казначейством, типа бюджетного обязательства.</w:t>
      </w:r>
    </w:p>
    <w:p w14:paraId="169E1D4E" w14:textId="77777777" w:rsidR="00920C0E" w:rsidRDefault="00920C0E">
      <w:pPr>
        <w:pStyle w:val="ConsPlusNormal"/>
        <w:jc w:val="both"/>
        <w:rPr>
          <w:rFonts w:ascii="Times New Roman" w:hAnsi="Times New Roman"/>
          <w:sz w:val="24"/>
          <w:szCs w:val="24"/>
        </w:rPr>
      </w:pPr>
    </w:p>
    <w:p w14:paraId="4AD6FBCC"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б) получателем средств бюджета муниципального образования:</w:t>
      </w:r>
    </w:p>
    <w:p w14:paraId="34869F5F"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части принимаемых бюджетных обязательств, возникших на основании документов-оснований, предусмотренных:</w:t>
      </w:r>
    </w:p>
    <w:p w14:paraId="2B9CC652" w14:textId="77777777" w:rsidR="00920C0E" w:rsidRDefault="00000000">
      <w:pPr>
        <w:pStyle w:val="ConsPlusNormal"/>
        <w:spacing w:before="220"/>
        <w:ind w:firstLine="540"/>
        <w:jc w:val="both"/>
      </w:pPr>
      <w:hyperlink w:anchor="P549">
        <w:r w:rsidR="009444B4">
          <w:rPr>
            <w:rFonts w:ascii="Times New Roman" w:hAnsi="Times New Roman"/>
            <w:sz w:val="24"/>
            <w:szCs w:val="24"/>
          </w:rPr>
          <w:t>пунктом 1 графы 2</w:t>
        </w:r>
      </w:hyperlink>
      <w:r w:rsidR="009444B4">
        <w:rPr>
          <w:rFonts w:ascii="Times New Roman" w:hAnsi="Times New Roman"/>
          <w:sz w:val="24"/>
          <w:szCs w:val="24"/>
        </w:rPr>
        <w:t xml:space="preserve"> Перечня, -</w:t>
      </w:r>
      <w:r w:rsidR="009444B4">
        <w:rPr>
          <w:rFonts w:ascii="Times New Roman" w:hAnsi="Times New Roman"/>
          <w:color w:val="000000"/>
          <w:sz w:val="24"/>
          <w:szCs w:val="24"/>
        </w:rPr>
        <w:t xml:space="preserve"> в течение двух рабочих дней до дня </w:t>
      </w:r>
      <w:r w:rsidR="009444B4">
        <w:rPr>
          <w:rFonts w:ascii="Times New Roman" w:hAnsi="Times New Roman"/>
          <w:sz w:val="24"/>
          <w:szCs w:val="24"/>
        </w:rPr>
        <w:t>направления на размещение в единой информационной системе в сфере закупок извещения об осуществлении закупки в форме электронного документа;</w:t>
      </w:r>
    </w:p>
    <w:p w14:paraId="38710437" w14:textId="77777777" w:rsidR="00920C0E" w:rsidRDefault="00000000">
      <w:pPr>
        <w:pStyle w:val="ConsPlusNormal"/>
        <w:spacing w:before="220"/>
        <w:ind w:firstLine="540"/>
        <w:jc w:val="both"/>
      </w:pPr>
      <w:hyperlink w:anchor="P552">
        <w:r w:rsidR="009444B4">
          <w:rPr>
            <w:rFonts w:ascii="Times New Roman" w:hAnsi="Times New Roman"/>
            <w:sz w:val="24"/>
            <w:szCs w:val="24"/>
          </w:rPr>
          <w:t>пунктом 2 графы 2</w:t>
        </w:r>
      </w:hyperlink>
      <w:r w:rsidR="009444B4">
        <w:rPr>
          <w:rFonts w:ascii="Times New Roman" w:hAnsi="Times New Roman"/>
          <w:sz w:val="24"/>
          <w:szCs w:val="24"/>
        </w:rPr>
        <w:t xml:space="preserve"> Перечня, - одновременно с направлением в Федеральное казначейство выписки из приглашения принять участие в закрытом способе определения поставщика (подрядчика, исполнителя) в соответствии с </w:t>
      </w:r>
      <w:hyperlink r:id="rId12">
        <w:r w:rsidR="009444B4">
          <w:rPr>
            <w:rFonts w:ascii="Times New Roman" w:hAnsi="Times New Roman"/>
            <w:sz w:val="24"/>
            <w:szCs w:val="24"/>
          </w:rPr>
          <w:t>подпунктом "а" пункта 26</w:t>
        </w:r>
      </w:hyperlink>
      <w:r w:rsidR="009444B4">
        <w:rPr>
          <w:rFonts w:ascii="Times New Roman" w:hAnsi="Times New Roman"/>
          <w:sz w:val="24"/>
          <w:szCs w:val="24"/>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w:t>
      </w:r>
      <w:r w:rsidR="009444B4">
        <w:rPr>
          <w:rFonts w:ascii="Times New Roman" w:hAnsi="Times New Roman"/>
          <w:sz w:val="24"/>
          <w:szCs w:val="24"/>
        </w:rPr>
        <w:lastRenderedPageBreak/>
        <w:t>обеспечения государственных и муниципальных нужд", утвержденных постановлением Правительства Российской Федерации от 6 августа 2020 г. N 1193 (Собрание законодательства Российской Федерации, 2020, N 33, ст. 5393);</w:t>
      </w:r>
    </w:p>
    <w:p w14:paraId="62BB964F" w14:textId="77777777" w:rsidR="00920C0E" w:rsidRDefault="00920C0E">
      <w:pPr>
        <w:pStyle w:val="ConsPlusNormal"/>
        <w:jc w:val="both"/>
        <w:rPr>
          <w:rFonts w:ascii="Times New Roman" w:hAnsi="Times New Roman"/>
          <w:sz w:val="24"/>
          <w:szCs w:val="24"/>
        </w:rPr>
      </w:pPr>
    </w:p>
    <w:p w14:paraId="518236DB"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в части принятых бюджетных обязательств, возникших на основании документов-оснований, предусмотренных:</w:t>
      </w:r>
    </w:p>
    <w:p w14:paraId="0B7F4774" w14:textId="77777777" w:rsidR="00920C0E" w:rsidRDefault="00000000">
      <w:pPr>
        <w:pStyle w:val="ConsPlusNormal"/>
        <w:spacing w:before="220"/>
        <w:ind w:firstLine="540"/>
        <w:jc w:val="both"/>
      </w:pPr>
      <w:hyperlink w:anchor="P558">
        <w:r w:rsidR="009444B4">
          <w:rPr>
            <w:rFonts w:ascii="Times New Roman" w:hAnsi="Times New Roman"/>
            <w:sz w:val="24"/>
            <w:szCs w:val="24"/>
          </w:rPr>
          <w:t>пунктом 3 графы 2</w:t>
        </w:r>
      </w:hyperlink>
      <w:r w:rsidR="009444B4">
        <w:rPr>
          <w:rFonts w:ascii="Times New Roman" w:hAnsi="Times New Roman"/>
          <w:sz w:val="24"/>
          <w:szCs w:val="24"/>
        </w:rPr>
        <w:t xml:space="preserve"> Перечня, не содержащих сведения, составляющие государственную тайну, - </w:t>
      </w:r>
      <w:r w:rsidR="009444B4">
        <w:rPr>
          <w:rFonts w:ascii="Times New Roman" w:hAnsi="Times New Roman"/>
          <w:color w:val="000000"/>
          <w:sz w:val="24"/>
          <w:szCs w:val="24"/>
        </w:rPr>
        <w:t xml:space="preserve">не позднее трех рабочих дней, </w:t>
      </w:r>
      <w:r w:rsidR="009444B4">
        <w:rPr>
          <w:rFonts w:ascii="Times New Roman" w:hAnsi="Times New Roman"/>
          <w:sz w:val="24"/>
          <w:szCs w:val="24"/>
        </w:rPr>
        <w:t xml:space="preserve">следующих за днем заключения  муниципального контракта, договора, указанных в данном пункте </w:t>
      </w:r>
      <w:hyperlink w:anchor="P546">
        <w:r w:rsidR="009444B4">
          <w:rPr>
            <w:rFonts w:ascii="Times New Roman" w:hAnsi="Times New Roman"/>
            <w:sz w:val="24"/>
            <w:szCs w:val="24"/>
          </w:rPr>
          <w:t>графы 2</w:t>
        </w:r>
      </w:hyperlink>
      <w:r w:rsidR="009444B4">
        <w:rPr>
          <w:rFonts w:ascii="Times New Roman" w:hAnsi="Times New Roman"/>
          <w:sz w:val="24"/>
          <w:szCs w:val="24"/>
        </w:rPr>
        <w:t xml:space="preserve"> Перечня;</w:t>
      </w:r>
    </w:p>
    <w:p w14:paraId="2CE4E317" w14:textId="77777777" w:rsidR="00920C0E" w:rsidRDefault="00000000">
      <w:pPr>
        <w:pStyle w:val="ConsPlusNormal"/>
        <w:spacing w:before="220"/>
        <w:ind w:firstLine="540"/>
        <w:jc w:val="both"/>
      </w:pPr>
      <w:hyperlink w:anchor="P558">
        <w:r w:rsidR="009444B4">
          <w:rPr>
            <w:rFonts w:ascii="Times New Roman" w:hAnsi="Times New Roman"/>
            <w:sz w:val="24"/>
            <w:szCs w:val="24"/>
          </w:rPr>
          <w:t>пунктом 3 графы 2</w:t>
        </w:r>
      </w:hyperlink>
      <w:r w:rsidR="009444B4">
        <w:rPr>
          <w:rFonts w:ascii="Times New Roman" w:hAnsi="Times New Roman"/>
          <w:sz w:val="24"/>
          <w:szCs w:val="24"/>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w:t>
      </w:r>
      <w:hyperlink w:anchor="P571">
        <w:r w:rsidR="009444B4">
          <w:rPr>
            <w:rFonts w:ascii="Times New Roman" w:hAnsi="Times New Roman"/>
            <w:sz w:val="24"/>
            <w:szCs w:val="24"/>
          </w:rPr>
          <w:t>пунктом 4 графы 2</w:t>
        </w:r>
      </w:hyperlink>
      <w:r w:rsidR="009444B4">
        <w:rPr>
          <w:rFonts w:ascii="Times New Roman" w:hAnsi="Times New Roman"/>
          <w:sz w:val="24"/>
          <w:szCs w:val="24"/>
        </w:rPr>
        <w:t xml:space="preserve"> Перечня - </w:t>
      </w:r>
      <w:r w:rsidR="009444B4">
        <w:rPr>
          <w:rFonts w:ascii="Times New Roman" w:hAnsi="Times New Roman"/>
          <w:color w:val="000000"/>
          <w:sz w:val="24"/>
          <w:szCs w:val="24"/>
        </w:rPr>
        <w:t>не позднее трех рабочих дней, следующих за днем заключения муниципального  контракта, договора, указанных в</w:t>
      </w:r>
      <w:r w:rsidR="009444B4">
        <w:rPr>
          <w:rFonts w:ascii="Times New Roman" w:hAnsi="Times New Roman"/>
          <w:sz w:val="24"/>
          <w:szCs w:val="24"/>
        </w:rPr>
        <w:t xml:space="preserve"> названных пунктах </w:t>
      </w:r>
      <w:hyperlink w:anchor="P546">
        <w:r w:rsidR="009444B4">
          <w:rPr>
            <w:rFonts w:ascii="Times New Roman" w:hAnsi="Times New Roman"/>
            <w:sz w:val="24"/>
            <w:szCs w:val="24"/>
          </w:rPr>
          <w:t>графы 2</w:t>
        </w:r>
      </w:hyperlink>
      <w:r w:rsidR="009444B4">
        <w:rPr>
          <w:rFonts w:ascii="Times New Roman" w:hAnsi="Times New Roman"/>
          <w:sz w:val="24"/>
          <w:szCs w:val="24"/>
        </w:rPr>
        <w:t xml:space="preserve"> Перечня;</w:t>
      </w:r>
    </w:p>
    <w:p w14:paraId="63E8BACD" w14:textId="77777777" w:rsidR="00920C0E" w:rsidRDefault="00000000">
      <w:pPr>
        <w:pStyle w:val="ConsPlusNormal"/>
        <w:spacing w:before="220"/>
        <w:ind w:firstLine="540"/>
        <w:jc w:val="both"/>
      </w:pPr>
      <w:hyperlink w:anchor="P558">
        <w:r w:rsidR="009444B4">
          <w:rPr>
            <w:rFonts w:ascii="Times New Roman" w:hAnsi="Times New Roman"/>
            <w:sz w:val="24"/>
            <w:szCs w:val="24"/>
          </w:rPr>
          <w:t>пунктами 3</w:t>
        </w:r>
      </w:hyperlink>
      <w:r w:rsidR="009444B4">
        <w:rPr>
          <w:rFonts w:ascii="Times New Roman" w:hAnsi="Times New Roman"/>
          <w:sz w:val="24"/>
          <w:szCs w:val="24"/>
        </w:rPr>
        <w:t xml:space="preserve"> - 7</w:t>
      </w:r>
      <w:hyperlink w:anchor="P624">
        <w:r w:rsidR="009444B4">
          <w:rPr>
            <w:rFonts w:ascii="Times New Roman" w:hAnsi="Times New Roman"/>
            <w:sz w:val="24"/>
            <w:szCs w:val="24"/>
          </w:rPr>
          <w:t xml:space="preserve"> графы 2</w:t>
        </w:r>
      </w:hyperlink>
      <w:r w:rsidR="009444B4">
        <w:rPr>
          <w:rFonts w:ascii="Times New Roman" w:hAnsi="Times New Roman"/>
          <w:sz w:val="24"/>
          <w:szCs w:val="24"/>
        </w:rPr>
        <w:t xml:space="preserve"> Перечня, содержащих сведения, составляющие государственную тайну - </w:t>
      </w:r>
      <w:r w:rsidR="009444B4">
        <w:rPr>
          <w:rFonts w:ascii="Times New Roman" w:hAnsi="Times New Roman"/>
          <w:color w:val="000000"/>
          <w:sz w:val="24"/>
          <w:szCs w:val="24"/>
        </w:rPr>
        <w:t>не позднее шести рабочих дней со дня их з</w:t>
      </w:r>
      <w:r w:rsidR="009444B4">
        <w:rPr>
          <w:rFonts w:ascii="Times New Roman" w:hAnsi="Times New Roman"/>
          <w:sz w:val="24"/>
          <w:szCs w:val="24"/>
        </w:rPr>
        <w:t>аключения;</w:t>
      </w:r>
    </w:p>
    <w:p w14:paraId="72533551" w14:textId="77777777" w:rsidR="00920C0E" w:rsidRDefault="00000000">
      <w:pPr>
        <w:pStyle w:val="ConsPlusNormal"/>
        <w:spacing w:before="220"/>
        <w:ind w:firstLine="540"/>
        <w:jc w:val="both"/>
      </w:pPr>
      <w:hyperlink w:anchor="P639">
        <w:r w:rsidR="009444B4">
          <w:rPr>
            <w:rFonts w:ascii="Times New Roman" w:hAnsi="Times New Roman"/>
            <w:sz w:val="24"/>
            <w:szCs w:val="24"/>
          </w:rPr>
          <w:t>пунктами 8</w:t>
        </w:r>
      </w:hyperlink>
      <w:r w:rsidR="009444B4">
        <w:rPr>
          <w:rFonts w:ascii="Times New Roman" w:hAnsi="Times New Roman"/>
          <w:sz w:val="24"/>
          <w:szCs w:val="24"/>
        </w:rPr>
        <w:t xml:space="preserve"> - 9</w:t>
      </w:r>
      <w:hyperlink w:anchor="P646">
        <w:r w:rsidR="009444B4">
          <w:rPr>
            <w:rFonts w:ascii="Times New Roman" w:hAnsi="Times New Roman"/>
            <w:sz w:val="24"/>
            <w:szCs w:val="24"/>
          </w:rPr>
          <w:t xml:space="preserve"> графы 2</w:t>
        </w:r>
      </w:hyperlink>
      <w:r w:rsidR="009444B4">
        <w:rPr>
          <w:rFonts w:ascii="Times New Roman" w:hAnsi="Times New Roman"/>
          <w:sz w:val="24"/>
          <w:szCs w:val="24"/>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бюджета муниципального образования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муниципального образования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14:paraId="7D316560" w14:textId="77777777" w:rsidR="00920C0E" w:rsidRDefault="00920C0E">
      <w:pPr>
        <w:pStyle w:val="ConsPlusNormal"/>
        <w:jc w:val="both"/>
        <w:rPr>
          <w:rFonts w:ascii="Times New Roman" w:hAnsi="Times New Roman"/>
          <w:sz w:val="24"/>
          <w:szCs w:val="24"/>
        </w:rPr>
      </w:pPr>
    </w:p>
    <w:p w14:paraId="6B0B04F1" w14:textId="77777777" w:rsidR="00920C0E" w:rsidRDefault="00000000">
      <w:pPr>
        <w:pStyle w:val="ConsPlusNormal"/>
        <w:ind w:firstLine="540"/>
        <w:jc w:val="both"/>
      </w:pPr>
      <w:hyperlink w:anchor="P652">
        <w:r w:rsidR="009444B4">
          <w:rPr>
            <w:rFonts w:ascii="Times New Roman" w:hAnsi="Times New Roman"/>
            <w:sz w:val="24"/>
            <w:szCs w:val="24"/>
          </w:rPr>
          <w:t>пунктом 10 графы 2</w:t>
        </w:r>
      </w:hyperlink>
      <w:r w:rsidR="009444B4">
        <w:rPr>
          <w:rFonts w:ascii="Times New Roman" w:hAnsi="Times New Roman"/>
          <w:sz w:val="24"/>
          <w:szCs w:val="24"/>
        </w:rPr>
        <w:t xml:space="preserve"> Перечня, исполнение денежных обязательств по которым осуществляется в случаях, установленных </w:t>
      </w:r>
      <w:hyperlink w:anchor="P164">
        <w:r w:rsidR="009444B4">
          <w:rPr>
            <w:rFonts w:ascii="Times New Roman" w:hAnsi="Times New Roman"/>
            <w:color w:val="000000" w:themeColor="text1"/>
            <w:sz w:val="24"/>
            <w:szCs w:val="24"/>
          </w:rPr>
          <w:t>абзацами третьим</w:t>
        </w:r>
      </w:hyperlink>
      <w:r w:rsidR="009444B4">
        <w:rPr>
          <w:rFonts w:ascii="Times New Roman" w:hAnsi="Times New Roman"/>
          <w:color w:val="000000" w:themeColor="text1"/>
          <w:sz w:val="24"/>
          <w:szCs w:val="24"/>
        </w:rPr>
        <w:t xml:space="preserve"> - шестым</w:t>
      </w:r>
      <w:hyperlink w:anchor="P168">
        <w:r w:rsidR="009444B4">
          <w:rPr>
            <w:rFonts w:ascii="Times New Roman" w:hAnsi="Times New Roman"/>
            <w:color w:val="000000" w:themeColor="text1"/>
            <w:sz w:val="24"/>
            <w:szCs w:val="24"/>
          </w:rPr>
          <w:t xml:space="preserve"> пункта 22</w:t>
        </w:r>
      </w:hyperlink>
      <w:r w:rsidR="009444B4">
        <w:rPr>
          <w:rFonts w:ascii="Times New Roman" w:hAnsi="Times New Roman"/>
          <w:color w:val="000000" w:themeColor="text1"/>
          <w:sz w:val="24"/>
          <w:szCs w:val="24"/>
        </w:rPr>
        <w:t xml:space="preserve"> </w:t>
      </w:r>
      <w:r w:rsidR="009444B4">
        <w:rPr>
          <w:rFonts w:ascii="Times New Roman" w:hAnsi="Times New Roman"/>
          <w:sz w:val="24"/>
          <w:szCs w:val="24"/>
        </w:rPr>
        <w:t xml:space="preserve">настоящего Порядка, </w:t>
      </w:r>
      <w:r w:rsidR="009444B4">
        <w:rPr>
          <w:rFonts w:ascii="Times New Roman" w:hAnsi="Times New Roman"/>
          <w:color w:val="000000"/>
          <w:sz w:val="24"/>
          <w:szCs w:val="24"/>
        </w:rPr>
        <w:t>не позднее трех рабочих дней со</w:t>
      </w:r>
      <w:r w:rsidR="009444B4">
        <w:rPr>
          <w:rFonts w:ascii="Times New Roman" w:hAnsi="Times New Roman"/>
          <w:color w:val="FF0000"/>
          <w:sz w:val="24"/>
          <w:szCs w:val="24"/>
        </w:rPr>
        <w:t xml:space="preserve"> </w:t>
      </w:r>
      <w:r w:rsidR="009444B4">
        <w:rPr>
          <w:rFonts w:ascii="Times New Roman" w:hAnsi="Times New Roman"/>
          <w:sz w:val="24"/>
          <w:szCs w:val="24"/>
        </w:rPr>
        <w:t>дня поступления документа-основания получателю средств бюджета муниципального образования  для оплаты.</w:t>
      </w:r>
    </w:p>
    <w:p w14:paraId="20C96F23" w14:textId="77777777" w:rsidR="00920C0E" w:rsidRDefault="009444B4">
      <w:pPr>
        <w:pStyle w:val="ConsPlusNormal"/>
        <w:spacing w:before="220"/>
        <w:ind w:firstLine="540"/>
        <w:jc w:val="both"/>
      </w:pPr>
      <w:bookmarkStart w:id="1" w:name="P92"/>
      <w:bookmarkEnd w:id="1"/>
      <w:r>
        <w:rPr>
          <w:rFonts w:ascii="Times New Roman" w:hAnsi="Times New Roman"/>
          <w:sz w:val="24"/>
          <w:szCs w:val="24"/>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r>
          <w:rPr>
            <w:rFonts w:ascii="Times New Roman" w:hAnsi="Times New Roman"/>
            <w:sz w:val="24"/>
            <w:szCs w:val="24"/>
          </w:rPr>
          <w:t>пункта 8</w:t>
        </w:r>
      </w:hyperlink>
      <w:r>
        <w:rPr>
          <w:rFonts w:ascii="Times New Roman" w:hAnsi="Times New Roman"/>
          <w:sz w:val="24"/>
          <w:szCs w:val="24"/>
        </w:rPr>
        <w:t xml:space="preserve"> настоящего Порядка с указанием учетного номера бюджетного обязательства, в которое вносится изменение.</w:t>
      </w:r>
    </w:p>
    <w:p w14:paraId="6AB9669B" w14:textId="77777777" w:rsidR="00920C0E" w:rsidRDefault="009444B4">
      <w:pPr>
        <w:pStyle w:val="ConsPlusNormal"/>
      </w:pPr>
      <w:bookmarkStart w:id="2" w:name="p_24301"/>
      <w:bookmarkEnd w:id="2"/>
      <w:r>
        <w:rPr>
          <w:rFonts w:ascii="Times New Roman" w:hAnsi="Times New Roman" w:cstheme="minorBidi"/>
          <w:color w:val="464C55"/>
          <w:sz w:val="24"/>
          <w:szCs w:val="24"/>
        </w:rPr>
        <w:t xml:space="preserve">       </w:t>
      </w:r>
      <w:r>
        <w:rPr>
          <w:rFonts w:ascii="Times New Roman" w:hAnsi="Times New Roman" w:cstheme="minorBidi"/>
          <w:color w:val="111111"/>
          <w:sz w:val="24"/>
          <w:szCs w:val="24"/>
        </w:rPr>
        <w:t xml:space="preserve"> В случае внесе</w:t>
      </w:r>
      <w:r>
        <w:rPr>
          <w:rFonts w:ascii="Times New Roman" w:hAnsi="Times New Roman"/>
          <w:color w:val="111111"/>
          <w:sz w:val="24"/>
          <w:szCs w:val="24"/>
        </w:rPr>
        <w:t>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 </w:t>
      </w:r>
      <w:hyperlink r:id="rId13" w:anchor="block_30004" w:history="1">
        <w:r>
          <w:rPr>
            <w:rFonts w:ascii="Times New Roman" w:hAnsi="Times New Roman"/>
            <w:color w:val="111111"/>
            <w:sz w:val="24"/>
            <w:szCs w:val="24"/>
          </w:rPr>
          <w:t>пункт</w:t>
        </w:r>
      </w:hyperlink>
      <w:r>
        <w:rPr>
          <w:rFonts w:ascii="Times New Roman" w:hAnsi="Times New Roman"/>
          <w:color w:val="111111"/>
          <w:sz w:val="24"/>
          <w:szCs w:val="24"/>
        </w:rPr>
        <w:t xml:space="preserve">ом 3 (сведения о которых подлежат включению в реестр контрактов), пунктом </w:t>
      </w:r>
      <w:hyperlink r:id="rId14" w:anchor="block_30006" w:history="1">
        <w:r>
          <w:rPr>
            <w:rFonts w:ascii="Times New Roman" w:hAnsi="Times New Roman"/>
            <w:color w:val="111111"/>
            <w:sz w:val="24"/>
            <w:szCs w:val="24"/>
          </w:rPr>
          <w:t>6</w:t>
        </w:r>
      </w:hyperlink>
      <w:r>
        <w:rPr>
          <w:rFonts w:ascii="Times New Roman" w:hAnsi="Times New Roman"/>
          <w:color w:val="111111"/>
          <w:sz w:val="24"/>
          <w:szCs w:val="24"/>
        </w:rPr>
        <w:t> Перечня, </w:t>
      </w:r>
      <w:hyperlink r:id="rId15" w:anchor="block_10000" w:history="1">
        <w:r>
          <w:rPr>
            <w:rFonts w:ascii="Times New Roman" w:hAnsi="Times New Roman"/>
            <w:color w:val="111111"/>
            <w:sz w:val="24"/>
            <w:szCs w:val="24"/>
          </w:rPr>
          <w:t>Сведения</w:t>
        </w:r>
      </w:hyperlink>
      <w:r>
        <w:rPr>
          <w:rFonts w:ascii="Times New Roman" w:hAnsi="Times New Roman"/>
          <w:color w:val="111111"/>
          <w:sz w:val="24"/>
          <w:szCs w:val="24"/>
        </w:rPr>
        <w:t> о бюджетном обязательстве формируются на основании документов-оснований, предусмотренных </w:t>
      </w:r>
      <w:hyperlink r:id="rId16" w:anchor="block_300032" w:history="1">
        <w:r>
          <w:rPr>
            <w:rFonts w:ascii="Times New Roman" w:hAnsi="Times New Roman"/>
            <w:color w:val="111111"/>
            <w:sz w:val="24"/>
            <w:szCs w:val="24"/>
          </w:rPr>
          <w:t>пунктами 3</w:t>
        </w:r>
      </w:hyperlink>
      <w:r>
        <w:rPr>
          <w:rFonts w:ascii="Times New Roman" w:hAnsi="Times New Roman"/>
          <w:color w:val="111111"/>
          <w:sz w:val="24"/>
          <w:szCs w:val="24"/>
        </w:rPr>
        <w:t>, </w:t>
      </w:r>
      <w:hyperlink r:id="rId17" w:anchor="block_300061" w:history="1">
        <w:r>
          <w:rPr>
            <w:rFonts w:ascii="Times New Roman" w:hAnsi="Times New Roman"/>
            <w:color w:val="111111"/>
            <w:sz w:val="24"/>
            <w:szCs w:val="24"/>
          </w:rPr>
          <w:t>6</w:t>
        </w:r>
      </w:hyperlink>
      <w:hyperlink r:id="rId18" w:anchor="block_300091" w:history="1">
        <w:r>
          <w:rPr>
            <w:rFonts w:ascii="Times New Roman" w:hAnsi="Times New Roman"/>
            <w:color w:val="111111"/>
            <w:sz w:val="24"/>
            <w:szCs w:val="24"/>
          </w:rPr>
          <w:t xml:space="preserve"> графы 2</w:t>
        </w:r>
      </w:hyperlink>
      <w:r>
        <w:rPr>
          <w:rFonts w:ascii="Times New Roman" w:hAnsi="Times New Roman"/>
          <w:color w:val="111111"/>
          <w:sz w:val="24"/>
          <w:szCs w:val="24"/>
        </w:rPr>
        <w:t> Перечня, до внесения изменений в поставленное на учет бюджетное обязательство для осуществления проверки, предусмотренной:</w:t>
      </w:r>
    </w:p>
    <w:p w14:paraId="65A240CB" w14:textId="77777777" w:rsidR="00920C0E" w:rsidRDefault="00000000">
      <w:pPr>
        <w:pStyle w:val="ConsPlusNormal"/>
      </w:pPr>
      <w:hyperlink r:id="rId19" w:anchor="block_10114" w:history="1">
        <w:bookmarkStart w:id="3" w:name="p_24302"/>
        <w:bookmarkEnd w:id="3"/>
        <w:r w:rsidR="009444B4">
          <w:rPr>
            <w:rFonts w:ascii="Times New Roman" w:hAnsi="Times New Roman"/>
            <w:color w:val="111111"/>
            <w:sz w:val="24"/>
          </w:rPr>
          <w:t>абзацами четвертым</w:t>
        </w:r>
      </w:hyperlink>
      <w:r w:rsidR="009444B4">
        <w:rPr>
          <w:rFonts w:ascii="Times New Roman" w:hAnsi="Times New Roman"/>
          <w:color w:val="111111"/>
          <w:sz w:val="24"/>
        </w:rPr>
        <w:t> и </w:t>
      </w:r>
      <w:hyperlink r:id="rId20" w:anchor="block_10115" w:history="1">
        <w:r w:rsidR="009444B4">
          <w:rPr>
            <w:rFonts w:ascii="Times New Roman" w:hAnsi="Times New Roman"/>
            <w:color w:val="111111"/>
            <w:sz w:val="24"/>
          </w:rPr>
          <w:t>пятым пункта 11</w:t>
        </w:r>
      </w:hyperlink>
      <w:r w:rsidR="009444B4">
        <w:rPr>
          <w:rFonts w:ascii="Times New Roman" w:hAnsi="Times New Roman"/>
          <w:color w:val="111111"/>
          <w:sz w:val="24"/>
        </w:rPr>
        <w:t> настоящего Порядка - в случае, если документом-основанием предусматривается увеличение суммы принятого бюджетного обязательства по соответствующему коду </w:t>
      </w:r>
      <w:hyperlink r:id="rId21" w:anchor="block_1000" w:history="1">
        <w:r w:rsidR="009444B4">
          <w:rPr>
            <w:rFonts w:ascii="Times New Roman" w:hAnsi="Times New Roman"/>
            <w:color w:val="111111"/>
            <w:sz w:val="24"/>
          </w:rPr>
          <w:t>бюджетной классификации</w:t>
        </w:r>
      </w:hyperlink>
      <w:r w:rsidR="009444B4">
        <w:rPr>
          <w:rFonts w:ascii="Times New Roman" w:hAnsi="Times New Roman"/>
          <w:color w:val="111111"/>
          <w:sz w:val="24"/>
        </w:rPr>
        <w:t>;</w:t>
      </w:r>
    </w:p>
    <w:p w14:paraId="1C9C8896" w14:textId="77777777" w:rsidR="00920C0E" w:rsidRDefault="00000000">
      <w:pPr>
        <w:pStyle w:val="ConsPlusNormal"/>
      </w:pPr>
      <w:hyperlink r:id="rId22" w:anchor="block_101110" w:history="1">
        <w:bookmarkStart w:id="4" w:name="p_24303"/>
        <w:bookmarkEnd w:id="4"/>
        <w:r w:rsidR="009444B4">
          <w:rPr>
            <w:rFonts w:ascii="Times New Roman" w:hAnsi="Times New Roman"/>
            <w:color w:val="111111"/>
            <w:sz w:val="24"/>
          </w:rPr>
          <w:t>абзацем десятым пункта 11</w:t>
        </w:r>
      </w:hyperlink>
      <w:r w:rsidR="009444B4">
        <w:rPr>
          <w:rFonts w:ascii="Times New Roman" w:hAnsi="Times New Roman"/>
          <w:color w:val="111111"/>
          <w:sz w:val="24"/>
        </w:rPr>
        <w:t>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w:t>
      </w:r>
      <w:hyperlink r:id="rId23" w:anchor="block_1000" w:history="1">
        <w:r w:rsidR="009444B4">
          <w:rPr>
            <w:rFonts w:ascii="Times New Roman" w:hAnsi="Times New Roman"/>
            <w:color w:val="111111"/>
            <w:sz w:val="24"/>
          </w:rPr>
          <w:t>бюджетной классификации</w:t>
        </w:r>
      </w:hyperlink>
      <w:r w:rsidR="009444B4">
        <w:rPr>
          <w:rFonts w:ascii="Times New Roman" w:hAnsi="Times New Roman"/>
          <w:color w:val="111111"/>
          <w:sz w:val="24"/>
        </w:rPr>
        <w:t>.</w:t>
      </w:r>
    </w:p>
    <w:p w14:paraId="3C3097FE" w14:textId="77777777" w:rsidR="00920C0E" w:rsidRDefault="009444B4">
      <w:pPr>
        <w:pStyle w:val="ConsPlusNormal"/>
        <w:tabs>
          <w:tab w:val="left" w:pos="630"/>
        </w:tabs>
      </w:pPr>
      <w:bookmarkStart w:id="5" w:name="p_24304"/>
      <w:bookmarkEnd w:id="5"/>
      <w:r>
        <w:rPr>
          <w:rFonts w:ascii="Times New Roman" w:hAnsi="Times New Roman"/>
          <w:color w:val="464C55"/>
          <w:sz w:val="24"/>
        </w:rPr>
        <w:t xml:space="preserve">      </w:t>
      </w:r>
      <w:r>
        <w:rPr>
          <w:rFonts w:ascii="Times New Roman" w:hAnsi="Times New Roman"/>
          <w:color w:val="111111"/>
          <w:sz w:val="24"/>
        </w:rPr>
        <w:t xml:space="preserve"> В случае внесения изменений в поставленное на учет бюджетное обязательство без </w:t>
      </w:r>
      <w:r>
        <w:rPr>
          <w:rFonts w:ascii="Times New Roman" w:hAnsi="Times New Roman"/>
          <w:color w:val="111111"/>
          <w:sz w:val="24"/>
        </w:rPr>
        <w:lastRenderedPageBreak/>
        <w:t>внесения изменений в документ-основание, предусмотренный </w:t>
      </w:r>
      <w:hyperlink r:id="rId24" w:anchor="block_30004" w:history="1">
        <w:r>
          <w:rPr>
            <w:rFonts w:ascii="Times New Roman" w:hAnsi="Times New Roman"/>
            <w:color w:val="111111"/>
            <w:sz w:val="24"/>
          </w:rPr>
          <w:t>пунктами 4</w:t>
        </w:r>
      </w:hyperlink>
      <w:r>
        <w:rPr>
          <w:rFonts w:ascii="Times New Roman" w:hAnsi="Times New Roman"/>
          <w:color w:val="111111"/>
          <w:sz w:val="24"/>
        </w:rPr>
        <w:t> и </w:t>
      </w:r>
      <w:hyperlink r:id="rId25" w:anchor="block_30005" w:history="1">
        <w:r>
          <w:rPr>
            <w:rFonts w:ascii="Times New Roman" w:hAnsi="Times New Roman"/>
            <w:color w:val="111111"/>
            <w:sz w:val="24"/>
          </w:rPr>
          <w:t>5 графы</w:t>
        </w:r>
      </w:hyperlink>
      <w:r>
        <w:rPr>
          <w:rFonts w:ascii="PT Serif;serif" w:hAnsi="PT Serif;serif"/>
          <w:color w:val="111111"/>
          <w:sz w:val="24"/>
        </w:rPr>
        <w:t xml:space="preserve"> </w:t>
      </w:r>
      <w:r>
        <w:rPr>
          <w:rFonts w:ascii="Times New Roman" w:hAnsi="Times New Roman"/>
          <w:color w:val="111111"/>
          <w:sz w:val="24"/>
        </w:rPr>
        <w:t>2 Перечня, получатель средств федерального бюджета формирует Сведения о бюджетном обязательстве не позднее трех рабочих дней, следующих за днем возникновения обстоятельств, требующих внесения изменений в бюджетное обязательство.</w:t>
      </w:r>
    </w:p>
    <w:p w14:paraId="2F43B946" w14:textId="77777777" w:rsidR="00920C0E" w:rsidRDefault="009444B4">
      <w:pPr>
        <w:pStyle w:val="ConsPlusNormal"/>
      </w:pPr>
      <w:bookmarkStart w:id="6" w:name="p_24305"/>
      <w:bookmarkEnd w:id="6"/>
      <w:r>
        <w:rPr>
          <w:rFonts w:ascii="Times New Roman" w:hAnsi="Times New Roman"/>
          <w:color w:val="111111"/>
          <w:sz w:val="24"/>
        </w:rPr>
        <w:t>При формировании </w:t>
      </w:r>
      <w:hyperlink r:id="rId26" w:anchor="block_10000" w:history="1">
        <w:r>
          <w:rPr>
            <w:rFonts w:ascii="Times New Roman" w:hAnsi="Times New Roman"/>
            <w:color w:val="111111"/>
            <w:sz w:val="24"/>
          </w:rPr>
          <w:t>Сведений</w:t>
        </w:r>
      </w:hyperlink>
      <w:r>
        <w:rPr>
          <w:rFonts w:ascii="Times New Roman" w:hAnsi="Times New Roman"/>
          <w:color w:val="111111"/>
          <w:sz w:val="24"/>
        </w:rPr>
        <w:t xml:space="preserve"> о бюджетном обязательстве получателем средств бюджета </w:t>
      </w:r>
      <w:r>
        <w:rPr>
          <w:rFonts w:ascii="Times New Roman" w:hAnsi="Times New Roman"/>
          <w:color w:val="111111"/>
          <w:sz w:val="24"/>
          <w:szCs w:val="24"/>
        </w:rPr>
        <w:t xml:space="preserve">муниципального образования </w:t>
      </w:r>
      <w:r>
        <w:rPr>
          <w:rFonts w:ascii="Times New Roman" w:hAnsi="Times New Roman"/>
          <w:color w:val="111111"/>
          <w:sz w:val="24"/>
        </w:rPr>
        <w:t>в соответствии с </w:t>
      </w:r>
      <w:hyperlink r:id="rId27" w:anchor="block_10092" w:history="1">
        <w:r>
          <w:rPr>
            <w:rFonts w:ascii="Times New Roman" w:hAnsi="Times New Roman"/>
            <w:color w:val="111111"/>
            <w:sz w:val="24"/>
          </w:rPr>
          <w:t>абзацем вторым</w:t>
        </w:r>
      </w:hyperlink>
      <w:r>
        <w:rPr>
          <w:rFonts w:ascii="Times New Roman" w:hAnsi="Times New Roman"/>
          <w:color w:val="111111"/>
          <w:sz w:val="24"/>
        </w:rPr>
        <w:t> настоящего пункта орган Федерального казначейства дополнительно осуществляет проверку, предусмотренную </w:t>
      </w:r>
      <w:hyperlink r:id="rId28" w:anchor="block_10112" w:history="1">
        <w:r>
          <w:rPr>
            <w:rFonts w:ascii="Times New Roman" w:hAnsi="Times New Roman"/>
            <w:color w:val="111111"/>
            <w:sz w:val="24"/>
          </w:rPr>
          <w:t>абзацами вторым</w:t>
        </w:r>
      </w:hyperlink>
      <w:r>
        <w:rPr>
          <w:rFonts w:ascii="Times New Roman" w:hAnsi="Times New Roman"/>
          <w:color w:val="111111"/>
          <w:sz w:val="24"/>
        </w:rPr>
        <w:t>, </w:t>
      </w:r>
      <w:hyperlink r:id="rId29" w:anchor="block_10113" w:history="1">
        <w:r>
          <w:rPr>
            <w:rFonts w:ascii="Times New Roman" w:hAnsi="Times New Roman"/>
            <w:color w:val="111111"/>
            <w:sz w:val="24"/>
          </w:rPr>
          <w:t>третьим</w:t>
        </w:r>
      </w:hyperlink>
      <w:r>
        <w:rPr>
          <w:rFonts w:ascii="Times New Roman" w:hAnsi="Times New Roman"/>
          <w:color w:val="111111"/>
          <w:sz w:val="24"/>
        </w:rPr>
        <w:t> и </w:t>
      </w:r>
      <w:hyperlink r:id="rId30" w:anchor="block_10116" w:history="1">
        <w:r>
          <w:rPr>
            <w:rFonts w:ascii="Times New Roman" w:hAnsi="Times New Roman"/>
            <w:color w:val="111111"/>
            <w:sz w:val="24"/>
          </w:rPr>
          <w:t>шестым пункта 11</w:t>
        </w:r>
      </w:hyperlink>
      <w:r>
        <w:rPr>
          <w:rFonts w:ascii="Times New Roman" w:hAnsi="Times New Roman"/>
          <w:color w:val="111111"/>
          <w:sz w:val="24"/>
        </w:rPr>
        <w:t> настоящего Порядка.</w:t>
      </w:r>
    </w:p>
    <w:p w14:paraId="54278FA4" w14:textId="77777777" w:rsidR="00920C0E" w:rsidRDefault="00920C0E">
      <w:pPr>
        <w:pStyle w:val="ConsPlusNormal"/>
        <w:rPr>
          <w:rFonts w:ascii="Times New Roman" w:hAnsi="Times New Roman"/>
          <w:color w:val="111111"/>
        </w:rPr>
      </w:pPr>
    </w:p>
    <w:p w14:paraId="0CBE5EEC"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Федеральное казначейство повторно не представляется.</w:t>
      </w:r>
    </w:p>
    <w:p w14:paraId="7E4C3D20"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муниципального образования в орган Федерального казначейства одновременно с формированием Сведений о бюджетном обязательстве.</w:t>
      </w:r>
    </w:p>
    <w:p w14:paraId="4DD1FA12" w14:textId="77777777" w:rsidR="00920C0E" w:rsidRDefault="009444B4">
      <w:pPr>
        <w:pStyle w:val="ConsPlusNormal"/>
        <w:spacing w:before="220"/>
        <w:ind w:firstLine="540"/>
        <w:jc w:val="both"/>
        <w:rPr>
          <w:rFonts w:ascii="Times New Roman" w:hAnsi="Times New Roman"/>
          <w:sz w:val="24"/>
          <w:szCs w:val="24"/>
        </w:rPr>
      </w:pPr>
      <w:bookmarkStart w:id="7" w:name="P95"/>
      <w:bookmarkEnd w:id="7"/>
      <w:r>
        <w:rPr>
          <w:rFonts w:ascii="Times New Roman" w:hAnsi="Times New Roman"/>
          <w:sz w:val="24"/>
          <w:szCs w:val="24"/>
        </w:rPr>
        <w:t>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муниципального образования, орган Федерального казначейства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14:paraId="0B7371B7" w14:textId="77777777" w:rsidR="00920C0E" w:rsidRDefault="009444B4">
      <w:pPr>
        <w:pStyle w:val="ConsPlusNormal"/>
        <w:spacing w:before="220"/>
        <w:ind w:firstLine="540"/>
        <w:jc w:val="both"/>
        <w:rPr>
          <w:rFonts w:ascii="Times New Roman" w:hAnsi="Times New Roman"/>
          <w:sz w:val="24"/>
          <w:szCs w:val="24"/>
        </w:rPr>
      </w:pPr>
      <w:bookmarkStart w:id="8" w:name="P96"/>
      <w:bookmarkEnd w:id="8"/>
      <w:r>
        <w:rPr>
          <w:rFonts w:ascii="Times New Roman" w:hAnsi="Times New Roman"/>
          <w:sz w:val="24"/>
          <w:szCs w:val="24"/>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муниципального образования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14:paraId="66DE1F8B" w14:textId="77777777" w:rsidR="00920C0E" w:rsidRDefault="00920C0E">
      <w:pPr>
        <w:pStyle w:val="ConsPlusNormal"/>
        <w:jc w:val="both"/>
        <w:rPr>
          <w:rFonts w:ascii="Times New Roman" w:hAnsi="Times New Roman"/>
          <w:sz w:val="24"/>
          <w:szCs w:val="24"/>
        </w:rPr>
      </w:pPr>
    </w:p>
    <w:p w14:paraId="726CFBD3" w14:textId="77777777" w:rsidR="00920C0E" w:rsidRDefault="009444B4">
      <w:pPr>
        <w:pStyle w:val="ConsPlusNormal"/>
        <w:ind w:firstLine="540"/>
        <w:jc w:val="both"/>
      </w:pPr>
      <w:bookmarkStart w:id="9" w:name="P100"/>
      <w:bookmarkEnd w:id="9"/>
      <w:r>
        <w:rPr>
          <w:rFonts w:ascii="Times New Roman" w:hAnsi="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r>
          <w:rPr>
            <w:rFonts w:ascii="Times New Roman" w:hAnsi="Times New Roman"/>
            <w:sz w:val="24"/>
            <w:szCs w:val="24"/>
          </w:rPr>
          <w:t>приложением N 1</w:t>
        </w:r>
      </w:hyperlink>
      <w:r>
        <w:rPr>
          <w:rFonts w:ascii="Times New Roman" w:hAnsi="Times New Roman"/>
          <w:sz w:val="24"/>
          <w:szCs w:val="24"/>
        </w:rPr>
        <w:t xml:space="preserve"> к настоящему Порядку;</w:t>
      </w:r>
    </w:p>
    <w:p w14:paraId="5A05AFCF" w14:textId="46AB9D8A" w:rsidR="00920C0E" w:rsidRDefault="00836005">
      <w:pPr>
        <w:pStyle w:val="ConsPlusNormal"/>
        <w:spacing w:before="220"/>
        <w:ind w:firstLine="540"/>
        <w:jc w:val="both"/>
        <w:rPr>
          <w:rFonts w:ascii="Times New Roman" w:hAnsi="Times New Roman"/>
          <w:sz w:val="24"/>
          <w:szCs w:val="24"/>
        </w:rPr>
      </w:pPr>
      <w:bookmarkStart w:id="10" w:name="P101"/>
      <w:bookmarkEnd w:id="10"/>
      <w:r>
        <w:rPr>
          <w:rFonts w:ascii="Times New Roman" w:hAnsi="Times New Roman"/>
          <w:sz w:val="24"/>
          <w:szCs w:val="24"/>
        </w:rPr>
        <w:t>не превышение</w:t>
      </w:r>
      <w:r w:rsidR="009444B4">
        <w:rPr>
          <w:rFonts w:ascii="Times New Roman" w:hAnsi="Times New Roman"/>
          <w:sz w:val="24"/>
          <w:szCs w:val="24"/>
        </w:rPr>
        <w:t xml:space="preserve"> суммы бюджетного обязательства по соответствующим кодам классификации расходов бюджета муниципального образования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14:paraId="2736703E" w14:textId="77777777" w:rsidR="00920C0E" w:rsidRDefault="009444B4">
      <w:pPr>
        <w:pStyle w:val="ConsPlusNormal"/>
        <w:spacing w:before="220"/>
        <w:ind w:firstLine="540"/>
        <w:jc w:val="both"/>
        <w:rPr>
          <w:rFonts w:ascii="Times New Roman" w:hAnsi="Times New Roman"/>
          <w:sz w:val="24"/>
          <w:szCs w:val="24"/>
        </w:rPr>
      </w:pPr>
      <w:bookmarkStart w:id="11" w:name="P102"/>
      <w:bookmarkEnd w:id="11"/>
      <w:r>
        <w:rPr>
          <w:rFonts w:ascii="Times New Roman" w:hAnsi="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муниципального образования, указанному в Сведениях о бюджетном обязательстве, документе-основании.</w:t>
      </w:r>
    </w:p>
    <w:p w14:paraId="6E7CBE68" w14:textId="77777777" w:rsidR="00920C0E" w:rsidRDefault="009444B4">
      <w:pPr>
        <w:pStyle w:val="ConsPlusNormal"/>
        <w:spacing w:before="220"/>
        <w:ind w:firstLine="540"/>
        <w:jc w:val="both"/>
      </w:pPr>
      <w:r>
        <w:rPr>
          <w:rFonts w:ascii="Times New Roman" w:hAnsi="Times New Roman"/>
          <w:sz w:val="24"/>
          <w:szCs w:val="24"/>
        </w:rP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(внесении </w:t>
      </w:r>
      <w:r>
        <w:rPr>
          <w:rFonts w:ascii="Times New Roman" w:hAnsi="Times New Roman"/>
          <w:sz w:val="24"/>
          <w:szCs w:val="24"/>
        </w:rPr>
        <w:lastRenderedPageBreak/>
        <w:t xml:space="preserve">в него изменений), осуществляется проверка, предусмотренная </w:t>
      </w:r>
      <w:hyperlink w:anchor="P101">
        <w:r>
          <w:rPr>
            <w:rFonts w:ascii="Times New Roman" w:hAnsi="Times New Roman"/>
            <w:sz w:val="24"/>
            <w:szCs w:val="24"/>
          </w:rPr>
          <w:t>абзацами четвертым</w:t>
        </w:r>
      </w:hyperlink>
      <w:r>
        <w:rPr>
          <w:rFonts w:ascii="Times New Roman" w:hAnsi="Times New Roman"/>
          <w:sz w:val="24"/>
          <w:szCs w:val="24"/>
        </w:rPr>
        <w:t xml:space="preserve"> и </w:t>
      </w:r>
      <w:hyperlink w:anchor="P102">
        <w:r>
          <w:rPr>
            <w:rFonts w:ascii="Times New Roman" w:hAnsi="Times New Roman"/>
            <w:sz w:val="24"/>
            <w:szCs w:val="24"/>
          </w:rPr>
          <w:t>пятым</w:t>
        </w:r>
      </w:hyperlink>
      <w:r>
        <w:rPr>
          <w:rFonts w:ascii="Times New Roman" w:hAnsi="Times New Roman"/>
          <w:sz w:val="24"/>
          <w:szCs w:val="24"/>
        </w:rPr>
        <w:t xml:space="preserve"> настоящего пункта.</w:t>
      </w:r>
    </w:p>
    <w:p w14:paraId="42A18B5A" w14:textId="77777777" w:rsidR="00920C0E" w:rsidRDefault="009444B4">
      <w:pPr>
        <w:pStyle w:val="ConsPlusNormal"/>
      </w:pPr>
      <w:bookmarkStart w:id="12" w:name="p_24307"/>
      <w:bookmarkEnd w:id="12"/>
      <w:r>
        <w:rPr>
          <w:rFonts w:ascii="Times New Roman" w:hAnsi="Times New Roman"/>
          <w:color w:val="111111"/>
          <w:sz w:val="24"/>
          <w:szCs w:val="24"/>
        </w:rPr>
        <w:t xml:space="preserve">    При постановке на учет бюджетных обязательств, возникающих на основании документа-основания, предусмотренного </w:t>
      </w:r>
      <w:hyperlink r:id="rId31" w:anchor="block_30004" w:history="1">
        <w:r>
          <w:rPr>
            <w:rFonts w:ascii="Times New Roman" w:hAnsi="Times New Roman"/>
            <w:color w:val="111111"/>
            <w:sz w:val="24"/>
            <w:szCs w:val="24"/>
          </w:rPr>
          <w:t xml:space="preserve">пунктом </w:t>
        </w:r>
      </w:hyperlink>
      <w:r>
        <w:rPr>
          <w:rFonts w:ascii="Times New Roman" w:hAnsi="Times New Roman"/>
          <w:color w:val="111111"/>
          <w:sz w:val="24"/>
          <w:szCs w:val="24"/>
        </w:rPr>
        <w:t>3 графы 2 Перечня, сведения о котором подлежат включению в реестр контрактов, орган Федерального казначейства при проведении проверки, предусмотренной </w:t>
      </w:r>
      <w:hyperlink r:id="rId32" w:anchor="block_10112" w:history="1">
        <w:r>
          <w:rPr>
            <w:rFonts w:ascii="Times New Roman" w:hAnsi="Times New Roman"/>
            <w:color w:val="111111"/>
            <w:sz w:val="24"/>
            <w:szCs w:val="24"/>
          </w:rPr>
          <w:t>абзацем вторым</w:t>
        </w:r>
      </w:hyperlink>
      <w:r>
        <w:rPr>
          <w:rFonts w:ascii="Times New Roman" w:hAnsi="Times New Roman"/>
          <w:color w:val="111111"/>
          <w:sz w:val="24"/>
          <w:szCs w:val="24"/>
        </w:rPr>
        <w:t> настоящего пункта, осуществляет проверку соответствия информации, включаемой в </w:t>
      </w:r>
      <w:hyperlink r:id="rId33" w:anchor="block_10000" w:history="1">
        <w:r>
          <w:rPr>
            <w:rFonts w:ascii="Times New Roman" w:hAnsi="Times New Roman"/>
            <w:color w:val="111111"/>
            <w:sz w:val="24"/>
            <w:szCs w:val="24"/>
          </w:rPr>
          <w:t>Сведения</w:t>
        </w:r>
      </w:hyperlink>
      <w:r>
        <w:rPr>
          <w:rFonts w:ascii="Times New Roman" w:hAnsi="Times New Roman"/>
          <w:color w:val="111111"/>
          <w:sz w:val="24"/>
          <w:szCs w:val="24"/>
        </w:rPr>
        <w:t> о бюджетном обязательстве, аналогичной информации, подлежащей включению в реестр контрактов, и условиям документа-основания.</w:t>
      </w:r>
    </w:p>
    <w:p w14:paraId="4A6BC101" w14:textId="77777777" w:rsidR="00920C0E" w:rsidRDefault="009444B4">
      <w:pPr>
        <w:pStyle w:val="ConsPlusNormal"/>
      </w:pPr>
      <w:bookmarkStart w:id="13" w:name="p_24308"/>
      <w:bookmarkEnd w:id="13"/>
      <w:r>
        <w:rPr>
          <w:rFonts w:ascii="Times New Roman" w:hAnsi="Times New Roman"/>
          <w:color w:val="111111"/>
          <w:sz w:val="24"/>
        </w:rPr>
        <w:t xml:space="preserve">    При постановке на учет бюджетных обязательств, возникающих на основании документов-оснований, предусмотренных </w:t>
      </w:r>
      <w:hyperlink r:id="rId34" w:anchor="block_30001" w:history="1">
        <w:r>
          <w:rPr>
            <w:rFonts w:ascii="Times New Roman" w:hAnsi="Times New Roman"/>
            <w:color w:val="111111"/>
            <w:sz w:val="24"/>
          </w:rPr>
          <w:t>пунктом 1</w:t>
        </w:r>
      </w:hyperlink>
      <w:r>
        <w:rPr>
          <w:rFonts w:ascii="Times New Roman" w:hAnsi="Times New Roman"/>
          <w:color w:val="111111"/>
          <w:sz w:val="24"/>
        </w:rPr>
        <w:t>, </w:t>
      </w:r>
      <w:hyperlink r:id="rId35" w:anchor="block_30002" w:history="1">
        <w:r>
          <w:rPr>
            <w:rFonts w:ascii="Times New Roman" w:hAnsi="Times New Roman"/>
            <w:color w:val="111111"/>
            <w:sz w:val="24"/>
          </w:rPr>
          <w:t>2</w:t>
        </w:r>
      </w:hyperlink>
      <w:r>
        <w:rPr>
          <w:rFonts w:ascii="Times New Roman" w:hAnsi="Times New Roman"/>
          <w:color w:val="111111"/>
          <w:sz w:val="24"/>
        </w:rPr>
        <w:t>, </w:t>
      </w:r>
      <w:hyperlink r:id="rId36" w:anchor="block_300031" w:history="1">
        <w:r>
          <w:rPr>
            <w:rFonts w:ascii="Times New Roman" w:hAnsi="Times New Roman"/>
            <w:color w:val="111111"/>
            <w:sz w:val="24"/>
          </w:rPr>
          <w:t>3</w:t>
        </w:r>
      </w:hyperlink>
      <w:hyperlink r:id="rId37" w:anchor="block_300032" w:history="1">
        <w:r>
          <w:rPr>
            <w:rFonts w:ascii="Times New Roman" w:hAnsi="Times New Roman"/>
            <w:color w:val="111111"/>
            <w:sz w:val="24"/>
          </w:rPr>
          <w:t xml:space="preserve"> графы 2</w:t>
        </w:r>
      </w:hyperlink>
      <w:r>
        <w:rPr>
          <w:rFonts w:ascii="Times New Roman" w:hAnsi="Times New Roman"/>
          <w:color w:val="111111"/>
          <w:sz w:val="24"/>
        </w:rPr>
        <w:t> Перечня, подлежащих размещению в единой информационной системе, при проведении проверки, предусмотренной </w:t>
      </w:r>
      <w:hyperlink r:id="rId38" w:anchor="block_10116" w:history="1">
        <w:r>
          <w:rPr>
            <w:rFonts w:ascii="Times New Roman" w:hAnsi="Times New Roman"/>
            <w:color w:val="111111"/>
            <w:sz w:val="24"/>
          </w:rPr>
          <w:t>абзацем шестым</w:t>
        </w:r>
      </w:hyperlink>
      <w:r>
        <w:rPr>
          <w:rFonts w:ascii="Times New Roman" w:hAnsi="Times New Roman"/>
          <w:color w:val="111111"/>
          <w:sz w:val="24"/>
        </w:rPr>
        <w:t> настоящего пункта, орган Федерального казначейства осуществляет проверку соответствия информации, включаемой в </w:t>
      </w:r>
      <w:hyperlink r:id="rId39" w:anchor="block_10000" w:history="1">
        <w:r>
          <w:rPr>
            <w:rFonts w:ascii="Times New Roman" w:hAnsi="Times New Roman"/>
            <w:color w:val="111111"/>
            <w:sz w:val="24"/>
          </w:rPr>
          <w:t>Сведения</w:t>
        </w:r>
      </w:hyperlink>
      <w:r>
        <w:rPr>
          <w:rFonts w:ascii="Times New Roman" w:hAnsi="Times New Roman"/>
          <w:color w:val="111111"/>
          <w:sz w:val="24"/>
        </w:rPr>
        <w:t> о бюджетном обязательстве, аналогичной информации, подлежащей проверке в соответствии с </w:t>
      </w:r>
      <w:hyperlink r:id="rId40" w:anchor="block_1000" w:history="1">
        <w:r>
          <w:rPr>
            <w:rFonts w:ascii="Times New Roman" w:hAnsi="Times New Roman"/>
            <w:color w:val="111111"/>
            <w:sz w:val="24"/>
          </w:rPr>
          <w:t>Правилами</w:t>
        </w:r>
      </w:hyperlink>
      <w:r>
        <w:rPr>
          <w:rFonts w:ascii="Times New Roman" w:hAnsi="Times New Roman"/>
          <w:color w:val="111111"/>
          <w:sz w:val="24"/>
        </w:rPr>
        <w:t> контроля N 1193.</w:t>
      </w:r>
    </w:p>
    <w:p w14:paraId="22D81DE1" w14:textId="6DE70A54" w:rsidR="00920C0E" w:rsidRDefault="009444B4">
      <w:pPr>
        <w:pStyle w:val="ConsPlusNormal"/>
        <w:rPr>
          <w:rFonts w:ascii="Times New Roman" w:hAnsi="Times New Roman"/>
          <w:sz w:val="24"/>
          <w:szCs w:val="24"/>
        </w:rPr>
      </w:pPr>
      <w:bookmarkStart w:id="14" w:name="p_24309"/>
      <w:bookmarkEnd w:id="14"/>
      <w:r>
        <w:rPr>
          <w:rFonts w:ascii="Times New Roman" w:hAnsi="Times New Roman"/>
          <w:sz w:val="24"/>
          <w:szCs w:val="24"/>
        </w:rPr>
        <w:t xml:space="preserve">    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 казначейства осуществляет проверку </w:t>
      </w:r>
      <w:r w:rsidR="00836005">
        <w:rPr>
          <w:rFonts w:ascii="Times New Roman" w:hAnsi="Times New Roman"/>
          <w:sz w:val="24"/>
          <w:szCs w:val="24"/>
        </w:rPr>
        <w:t>не превышения</w:t>
      </w:r>
      <w:r>
        <w:rPr>
          <w:rFonts w:ascii="Times New Roman" w:hAnsi="Times New Roman"/>
          <w:sz w:val="24"/>
          <w:szCs w:val="24"/>
        </w:rPr>
        <w:t xml:space="preserve"> суммы исполнения бюджетного обязательства над изменяемой суммой бюджетного обязательства.</w:t>
      </w:r>
    </w:p>
    <w:p w14:paraId="57FF0466" w14:textId="77777777" w:rsidR="00920C0E" w:rsidRDefault="009444B4">
      <w:pPr>
        <w:pStyle w:val="ConsPlusNormal"/>
      </w:pPr>
      <w:bookmarkStart w:id="15" w:name="p_24310"/>
      <w:bookmarkEnd w:id="15"/>
      <w:r>
        <w:rPr>
          <w:rFonts w:ascii="Times New Roman" w:hAnsi="Times New Roman"/>
          <w:color w:val="111111"/>
          <w:sz w:val="24"/>
          <w:szCs w:val="24"/>
        </w:rPr>
        <w:t xml:space="preserve">    В случае аннулирования принимаемого бюджетного обязательства проверка, предусмотренная </w:t>
      </w:r>
      <w:hyperlink r:id="rId41" w:anchor="block_10112" w:history="1">
        <w:r>
          <w:rPr>
            <w:rFonts w:ascii="Times New Roman" w:hAnsi="Times New Roman"/>
            <w:color w:val="111111"/>
            <w:sz w:val="24"/>
            <w:szCs w:val="24"/>
          </w:rPr>
          <w:t>абзацами вторым</w:t>
        </w:r>
      </w:hyperlink>
      <w:r>
        <w:rPr>
          <w:rFonts w:ascii="Times New Roman" w:hAnsi="Times New Roman"/>
          <w:color w:val="111111"/>
          <w:sz w:val="24"/>
          <w:szCs w:val="24"/>
        </w:rPr>
        <w:t>, </w:t>
      </w:r>
      <w:hyperlink r:id="rId42" w:anchor="block_10114" w:history="1">
        <w:r>
          <w:rPr>
            <w:rFonts w:ascii="Times New Roman" w:hAnsi="Times New Roman"/>
            <w:color w:val="111111"/>
            <w:sz w:val="24"/>
            <w:szCs w:val="24"/>
          </w:rPr>
          <w:t>четвертым - шестым</w:t>
        </w:r>
      </w:hyperlink>
      <w:r>
        <w:rPr>
          <w:rFonts w:ascii="Times New Roman" w:hAnsi="Times New Roman"/>
          <w:color w:val="111111"/>
          <w:sz w:val="24"/>
          <w:szCs w:val="24"/>
        </w:rPr>
        <w:t> настоящего пункта, не осуществляется.</w:t>
      </w:r>
    </w:p>
    <w:p w14:paraId="6D5897B7" w14:textId="77777777" w:rsidR="00920C0E" w:rsidRDefault="009444B4">
      <w:pPr>
        <w:pStyle w:val="ConsPlusNormal"/>
        <w:spacing w:before="220"/>
        <w:ind w:firstLine="540"/>
        <w:jc w:val="both"/>
      </w:pPr>
      <w:bookmarkStart w:id="16" w:name="P105"/>
      <w:bookmarkEnd w:id="16"/>
      <w:r>
        <w:rPr>
          <w:rFonts w:ascii="Times New Roman" w:hAnsi="Times New Roman"/>
          <w:sz w:val="24"/>
          <w:szCs w:val="24"/>
        </w:rPr>
        <w:t xml:space="preserve">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органом Федерального казначейства осуществляется проверка, предусмотренная </w:t>
      </w:r>
      <w:hyperlink w:anchor="P95">
        <w:r>
          <w:rPr>
            <w:rFonts w:ascii="Times New Roman" w:hAnsi="Times New Roman"/>
            <w:sz w:val="24"/>
            <w:szCs w:val="24"/>
          </w:rPr>
          <w:t>пунктом 11</w:t>
        </w:r>
      </w:hyperlink>
      <w:r>
        <w:rPr>
          <w:rFonts w:ascii="Times New Roman" w:hAnsi="Times New Roman"/>
          <w:sz w:val="24"/>
          <w:szCs w:val="24"/>
        </w:rPr>
        <w:t xml:space="preserve"> настоящего Порядка:</w:t>
      </w:r>
    </w:p>
    <w:p w14:paraId="7AC13F70"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средств бюджета муниципального образования.</w:t>
      </w:r>
    </w:p>
    <w:p w14:paraId="62ABA48C"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13. 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пунктом 11 настоящего Порядка, орган Федерального казначейства осуществляет проверку наличия утвержденной проектной документации на объекты капитального строительства.</w:t>
      </w:r>
    </w:p>
    <w:p w14:paraId="6DD4683F"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Проверка, предусмотренная абзацем первым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муниципальных нужд, заключаются муниципальные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строительства.</w:t>
      </w:r>
    </w:p>
    <w:p w14:paraId="08B02D7B" w14:textId="77777777" w:rsidR="00920C0E" w:rsidRDefault="009444B4">
      <w:pPr>
        <w:pStyle w:val="ConsPlusNormal"/>
        <w:spacing w:before="220"/>
        <w:ind w:firstLine="540"/>
        <w:jc w:val="both"/>
      </w:pPr>
      <w:bookmarkStart w:id="17" w:name="P113"/>
      <w:bookmarkEnd w:id="17"/>
      <w:r>
        <w:rPr>
          <w:rFonts w:ascii="Times New Roman" w:hAnsi="Times New Roman"/>
          <w:sz w:val="24"/>
          <w:szCs w:val="24"/>
        </w:rPr>
        <w:t xml:space="preserve">14. В случае положительного результата проверки, предусмотренной </w:t>
      </w:r>
      <w:hyperlink w:anchor="P95">
        <w:r>
          <w:rPr>
            <w:rFonts w:ascii="Times New Roman" w:hAnsi="Times New Roman"/>
            <w:sz w:val="24"/>
            <w:szCs w:val="24"/>
          </w:rPr>
          <w:t>пунктами 11</w:t>
        </w:r>
      </w:hyperlink>
      <w:r>
        <w:rPr>
          <w:rFonts w:ascii="Times New Roman" w:hAnsi="Times New Roman"/>
          <w:sz w:val="24"/>
          <w:szCs w:val="24"/>
        </w:rPr>
        <w:t xml:space="preserve"> - </w:t>
      </w:r>
      <w:hyperlink w:anchor="P113">
        <w:r>
          <w:rPr>
            <w:rFonts w:ascii="Times New Roman" w:hAnsi="Times New Roman"/>
            <w:sz w:val="24"/>
            <w:szCs w:val="24"/>
          </w:rPr>
          <w:t>13</w:t>
        </w:r>
      </w:hyperlink>
      <w:r>
        <w:rPr>
          <w:rFonts w:ascii="Times New Roman" w:hAnsi="Times New Roman"/>
          <w:sz w:val="24"/>
          <w:szCs w:val="24"/>
        </w:rPr>
        <w:t xml:space="preserve"> настоящего Порядка, орган Федерального казначейства присваивает учетный номер бюджетному обязательству (вносит изменения в бюджетное обязательство) в течение </w:t>
      </w:r>
      <w:r>
        <w:rPr>
          <w:rFonts w:ascii="Times New Roman" w:hAnsi="Times New Roman"/>
          <w:sz w:val="24"/>
          <w:szCs w:val="24"/>
        </w:rPr>
        <w:lastRenderedPageBreak/>
        <w:t xml:space="preserve">срока, указанного в </w:t>
      </w:r>
      <w:hyperlink w:anchor="P95">
        <w:r>
          <w:rPr>
            <w:rFonts w:ascii="Times New Roman" w:hAnsi="Times New Roman"/>
            <w:sz w:val="24"/>
            <w:szCs w:val="24"/>
          </w:rPr>
          <w:t>абзаце первом пункта 11</w:t>
        </w:r>
      </w:hyperlink>
      <w:r>
        <w:rPr>
          <w:rFonts w:ascii="Times New Roman" w:hAnsi="Times New Roman"/>
          <w:sz w:val="24"/>
          <w:szCs w:val="24"/>
        </w:rPr>
        <w:t xml:space="preserve"> настоящего Порядка, и направляет получателю средств бюджета муниципального образования извещение о постановке на учет (изменении) бюджетного обязательства, реквизиты которого установлены в  </w:t>
      </w:r>
      <w:hyperlink w:anchor="P1341">
        <w:r>
          <w:rPr>
            <w:rFonts w:ascii="Times New Roman" w:hAnsi="Times New Roman"/>
            <w:color w:val="000000" w:themeColor="text1"/>
            <w:sz w:val="24"/>
            <w:szCs w:val="24"/>
          </w:rPr>
          <w:t>Приложении N 7</w:t>
        </w:r>
      </w:hyperlink>
      <w:r>
        <w:rPr>
          <w:rFonts w:ascii="Times New Roman" w:hAnsi="Times New Roman"/>
          <w:color w:val="000000" w:themeColor="text1"/>
          <w:sz w:val="24"/>
          <w:szCs w:val="24"/>
        </w:rPr>
        <w:t xml:space="preserve"> к </w:t>
      </w:r>
      <w:r>
        <w:rPr>
          <w:rFonts w:ascii="Times New Roman" w:hAnsi="Times New Roman"/>
          <w:sz w:val="24"/>
          <w:szCs w:val="24"/>
        </w:rPr>
        <w:t>настоящему Порядку (далее - Извещение о бюджетном обязательстве).</w:t>
      </w:r>
    </w:p>
    <w:p w14:paraId="69CD6D12"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Извещение о бюджетном обязательстве направляется органом Федерального казначейства получателю средств бюджета муниципального образования:</w:t>
      </w:r>
    </w:p>
    <w:p w14:paraId="08DE3DE2"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форме электронного документа, подписанного электронной подписью уполномоченного лица органа Федерального казначейства, - в отношении Сведений о бюджетном обязательстве, представленных в форме электронного документа;</w:t>
      </w:r>
    </w:p>
    <w:p w14:paraId="50F8C19F"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на бумажном носителе, подписанном уполномоченным лицом органа Федерального казначейства, - в отношении Сведений о бюджетном обязательстве, представленных на бумажном носителе.</w:t>
      </w:r>
    </w:p>
    <w:p w14:paraId="7228C547"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14:paraId="212530CD"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Учетный номер бюджетного обязательства имеет следующую структуру, состоящую из девятнадцати разрядов:</w:t>
      </w:r>
    </w:p>
    <w:p w14:paraId="2ACDF3A1"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с 1 по 8 разряд - код получателя средств бюджета муниципального образования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14:paraId="3A082215" w14:textId="77777777" w:rsidR="00920C0E" w:rsidRDefault="00920C0E">
      <w:pPr>
        <w:pStyle w:val="ConsPlusNormal"/>
        <w:jc w:val="both"/>
        <w:rPr>
          <w:rFonts w:ascii="Times New Roman" w:hAnsi="Times New Roman"/>
          <w:sz w:val="24"/>
          <w:szCs w:val="24"/>
        </w:rPr>
      </w:pPr>
    </w:p>
    <w:p w14:paraId="65105B1D"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9 и 10 разряды - последние две цифры года, в котором бюджетное обязательство поставлено на учет;</w:t>
      </w:r>
    </w:p>
    <w:p w14:paraId="3F845F6C"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с 11 по 19 разряд - номер бюджетного обязательства, присваиваемый органом Федерального казначейства в рамках одного календарного года.</w:t>
      </w:r>
    </w:p>
    <w:p w14:paraId="544D7DB0" w14:textId="77777777" w:rsidR="00920C0E" w:rsidRDefault="009444B4">
      <w:pPr>
        <w:pStyle w:val="ConsPlusNormal"/>
        <w:spacing w:before="220"/>
        <w:ind w:firstLine="540"/>
        <w:jc w:val="both"/>
        <w:rPr>
          <w:rFonts w:ascii="Times New Roman" w:hAnsi="Times New Roman"/>
          <w:sz w:val="24"/>
          <w:szCs w:val="24"/>
        </w:rPr>
      </w:pPr>
      <w:bookmarkStart w:id="18" w:name="P127"/>
      <w:bookmarkEnd w:id="18"/>
      <w:r>
        <w:rPr>
          <w:rFonts w:ascii="Times New Roman" w:hAnsi="Times New Roman"/>
          <w:sz w:val="24"/>
          <w:szCs w:val="24"/>
        </w:rPr>
        <w:t>15. Одно поставленное на учет бюджетное обязательство может содержать несколько кодов классификации расходов бюджета муниципального образования и уникальных кодов объектов капитального строительства или объектов недвижимого имущества (при наличии).</w:t>
      </w:r>
    </w:p>
    <w:p w14:paraId="3BDB9F68" w14:textId="77777777" w:rsidR="00920C0E" w:rsidRDefault="009444B4">
      <w:pPr>
        <w:pStyle w:val="ConsPlusNormal"/>
        <w:spacing w:before="220"/>
        <w:ind w:firstLine="540"/>
        <w:jc w:val="both"/>
      </w:pPr>
      <w:bookmarkStart w:id="19" w:name="P128"/>
      <w:bookmarkEnd w:id="19"/>
      <w:r>
        <w:rPr>
          <w:rFonts w:ascii="Times New Roman" w:hAnsi="Times New Roman"/>
          <w:sz w:val="24"/>
          <w:szCs w:val="24"/>
        </w:rPr>
        <w:t xml:space="preserve">16. В случае отрицательного результата проверки Сведений о бюджетном обязательстве на соответствие положениям, предусмотренным </w:t>
      </w:r>
      <w:hyperlink w:anchor="P96">
        <w:r>
          <w:rPr>
            <w:rFonts w:ascii="Times New Roman" w:hAnsi="Times New Roman"/>
            <w:sz w:val="24"/>
            <w:szCs w:val="24"/>
          </w:rPr>
          <w:t>абзацем вторым</w:t>
        </w:r>
      </w:hyperlink>
      <w:r>
        <w:rPr>
          <w:rFonts w:ascii="Times New Roman" w:hAnsi="Times New Roman"/>
          <w:sz w:val="24"/>
          <w:szCs w:val="24"/>
        </w:rPr>
        <w:t xml:space="preserve"> </w:t>
      </w:r>
      <w:hyperlink w:anchor="P102">
        <w:r>
          <w:rPr>
            <w:rFonts w:ascii="Times New Roman" w:hAnsi="Times New Roman"/>
            <w:sz w:val="24"/>
            <w:szCs w:val="24"/>
          </w:rPr>
          <w:t>пункта 11</w:t>
        </w:r>
      </w:hyperlink>
      <w:r>
        <w:rPr>
          <w:rFonts w:ascii="Times New Roman" w:hAnsi="Times New Roman"/>
          <w:sz w:val="24"/>
          <w:szCs w:val="24"/>
        </w:rPr>
        <w:t xml:space="preserve">, </w:t>
      </w:r>
      <w:hyperlink w:anchor="P105">
        <w:r>
          <w:rPr>
            <w:rFonts w:ascii="Times New Roman" w:hAnsi="Times New Roman"/>
            <w:sz w:val="24"/>
            <w:szCs w:val="24"/>
          </w:rPr>
          <w:t>пунктами 12</w:t>
        </w:r>
      </w:hyperlink>
      <w:r>
        <w:rPr>
          <w:rFonts w:ascii="Times New Roman" w:hAnsi="Times New Roman"/>
          <w:sz w:val="24"/>
          <w:szCs w:val="24"/>
        </w:rPr>
        <w:t xml:space="preserve"> и </w:t>
      </w:r>
      <w:hyperlink w:anchor="P113">
        <w:r>
          <w:rPr>
            <w:rFonts w:ascii="Times New Roman" w:hAnsi="Times New Roman"/>
            <w:sz w:val="24"/>
            <w:szCs w:val="24"/>
          </w:rPr>
          <w:t>13</w:t>
        </w:r>
      </w:hyperlink>
      <w:r>
        <w:rPr>
          <w:rFonts w:ascii="Times New Roman" w:hAnsi="Times New Roman"/>
          <w:sz w:val="24"/>
          <w:szCs w:val="24"/>
        </w:rPr>
        <w:t xml:space="preserve"> настоящего Порядка, орган Федерального казначейства в срок, установленный </w:t>
      </w:r>
      <w:hyperlink w:anchor="P95">
        <w:r>
          <w:rPr>
            <w:rFonts w:ascii="Times New Roman" w:hAnsi="Times New Roman"/>
            <w:sz w:val="24"/>
            <w:szCs w:val="24"/>
          </w:rPr>
          <w:t>абзацем первым пункта 11</w:t>
        </w:r>
      </w:hyperlink>
      <w:r>
        <w:rPr>
          <w:rFonts w:ascii="Times New Roman" w:hAnsi="Times New Roman"/>
          <w:sz w:val="24"/>
          <w:szCs w:val="24"/>
        </w:rPr>
        <w:t xml:space="preserve"> настоящего Порядка, направляет получателю средств бюджета муниципального образования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14:paraId="737F23C8" w14:textId="77777777" w:rsidR="00920C0E" w:rsidRDefault="00920C0E">
      <w:pPr>
        <w:pStyle w:val="ConsPlusNormal"/>
        <w:jc w:val="both"/>
        <w:rPr>
          <w:rFonts w:ascii="Times New Roman" w:hAnsi="Times New Roman"/>
          <w:sz w:val="24"/>
          <w:szCs w:val="24"/>
        </w:rPr>
      </w:pPr>
    </w:p>
    <w:p w14:paraId="6F8CA90A"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В отношении Сведений о бюджетных обязательствах, представленных на бумажном носителе, орган Федерального казначейства возвращает получателю средств бюджета муниципального образования копию Сведений о бюджетном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14:paraId="023DC85E" w14:textId="77777777" w:rsidR="00920C0E" w:rsidRDefault="009444B4">
      <w:pPr>
        <w:pStyle w:val="ConsPlusNormal"/>
        <w:spacing w:before="220"/>
        <w:ind w:firstLine="540"/>
        <w:jc w:val="both"/>
      </w:pPr>
      <w:r>
        <w:rPr>
          <w:rFonts w:ascii="Times New Roman" w:hAnsi="Times New Roman"/>
          <w:sz w:val="24"/>
          <w:szCs w:val="24"/>
        </w:rPr>
        <w:lastRenderedPageBreak/>
        <w:t xml:space="preserve">17. В случае превышения суммы бюджетного обязательства по соответствующим кодам классификации расходов бюджета муниципального образования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 Федерального казначейства в срок, установленный </w:t>
      </w:r>
      <w:hyperlink w:anchor="P95">
        <w:r>
          <w:rPr>
            <w:rFonts w:ascii="Times New Roman" w:hAnsi="Times New Roman"/>
            <w:sz w:val="24"/>
            <w:szCs w:val="24"/>
          </w:rPr>
          <w:t>абзацем первым пункта 11</w:t>
        </w:r>
      </w:hyperlink>
      <w:r>
        <w:rPr>
          <w:rFonts w:ascii="Times New Roman" w:hAnsi="Times New Roman"/>
          <w:sz w:val="24"/>
          <w:szCs w:val="24"/>
        </w:rPr>
        <w:t xml:space="preserve"> настоящего Порядка:</w:t>
      </w:r>
    </w:p>
    <w:p w14:paraId="173C68A3" w14:textId="77777777" w:rsidR="00920C0E" w:rsidRDefault="009444B4">
      <w:pPr>
        <w:pStyle w:val="ConsPlusNormal"/>
        <w:spacing w:before="220"/>
        <w:ind w:firstLine="540"/>
        <w:jc w:val="both"/>
      </w:pPr>
      <w:r>
        <w:rPr>
          <w:rFonts w:ascii="Times New Roman" w:hAnsi="Times New Roman"/>
          <w:sz w:val="24"/>
          <w:szCs w:val="24"/>
        </w:rPr>
        <w:t xml:space="preserve">в отношении Сведений о бюджетных обязательствах, возникших на основании документов-оснований, предусмотренных </w:t>
      </w:r>
      <w:hyperlink w:anchor="P549">
        <w:r>
          <w:rPr>
            <w:rFonts w:ascii="Times New Roman" w:hAnsi="Times New Roman"/>
            <w:sz w:val="24"/>
            <w:szCs w:val="24"/>
          </w:rPr>
          <w:t>пунктами  1</w:t>
        </w:r>
      </w:hyperlink>
      <w:r>
        <w:rPr>
          <w:rFonts w:ascii="Times New Roman" w:hAnsi="Times New Roman"/>
          <w:sz w:val="24"/>
          <w:szCs w:val="24"/>
        </w:rPr>
        <w:t xml:space="preserve"> - 2 и </w:t>
      </w:r>
      <w:hyperlink w:anchor="P652">
        <w:r>
          <w:rPr>
            <w:rFonts w:ascii="Times New Roman" w:hAnsi="Times New Roman"/>
            <w:sz w:val="24"/>
            <w:szCs w:val="24"/>
          </w:rPr>
          <w:t>10 графы 2</w:t>
        </w:r>
      </w:hyperlink>
      <w:r>
        <w:rPr>
          <w:rFonts w:ascii="Times New Roman" w:hAnsi="Times New Roman"/>
          <w:sz w:val="24"/>
          <w:szCs w:val="24"/>
        </w:rPr>
        <w:t xml:space="preserve"> Перечня:</w:t>
      </w:r>
    </w:p>
    <w:p w14:paraId="0386E853"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представленных в электронной форме, - направляет получателю средств бюджета муниципального образования  уведомление в электронной форме;</w:t>
      </w:r>
    </w:p>
    <w:p w14:paraId="698B579F"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представленных на бумажном носителе, - возвращает получателю средств бюджета муниципального образования копию Сведений о бюджетном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14:paraId="21AD53B1" w14:textId="77777777" w:rsidR="00920C0E" w:rsidRDefault="009444B4">
      <w:pPr>
        <w:pStyle w:val="ConsPlusNormal"/>
        <w:spacing w:before="220"/>
        <w:ind w:firstLine="540"/>
        <w:jc w:val="both"/>
      </w:pPr>
      <w:r>
        <w:rPr>
          <w:rFonts w:ascii="Times New Roman" w:hAnsi="Times New Roman"/>
          <w:sz w:val="24"/>
          <w:szCs w:val="24"/>
        </w:rPr>
        <w:t xml:space="preserve">в отношении Сведений о бюджетных обязательствах, возникших на основании документов-оснований, предусмотренных </w:t>
      </w:r>
      <w:hyperlink w:anchor="P558">
        <w:r>
          <w:rPr>
            <w:rFonts w:ascii="Times New Roman" w:hAnsi="Times New Roman"/>
            <w:sz w:val="24"/>
            <w:szCs w:val="24"/>
          </w:rPr>
          <w:t>пунктами 3</w:t>
        </w:r>
      </w:hyperlink>
      <w:r>
        <w:rPr>
          <w:rFonts w:ascii="Times New Roman" w:hAnsi="Times New Roman"/>
          <w:sz w:val="24"/>
          <w:szCs w:val="24"/>
        </w:rPr>
        <w:t xml:space="preserve"> - 9</w:t>
      </w:r>
      <w:hyperlink w:anchor="P646">
        <w:r>
          <w:rPr>
            <w:rFonts w:ascii="Times New Roman" w:hAnsi="Times New Roman"/>
            <w:sz w:val="24"/>
            <w:szCs w:val="24"/>
          </w:rPr>
          <w:t xml:space="preserve"> графы 2</w:t>
        </w:r>
      </w:hyperlink>
      <w:r>
        <w:rPr>
          <w:rFonts w:ascii="Times New Roman" w:hAnsi="Times New Roman"/>
          <w:sz w:val="24"/>
          <w:szCs w:val="24"/>
        </w:rPr>
        <w:t xml:space="preserve"> Перечня (документов-оснований, предусмотренных </w:t>
      </w:r>
      <w:hyperlink w:anchor="P549">
        <w:r>
          <w:rPr>
            <w:rFonts w:ascii="Times New Roman" w:hAnsi="Times New Roman"/>
            <w:sz w:val="24"/>
            <w:szCs w:val="24"/>
          </w:rPr>
          <w:t>пунктами 1</w:t>
        </w:r>
      </w:hyperlink>
      <w:r>
        <w:rPr>
          <w:rFonts w:ascii="Times New Roman" w:hAnsi="Times New Roman"/>
          <w:sz w:val="24"/>
          <w:szCs w:val="24"/>
        </w:rPr>
        <w:t xml:space="preserve"> - 9</w:t>
      </w:r>
      <w:hyperlink w:anchor="P646">
        <w:r>
          <w:rPr>
            <w:rFonts w:ascii="Times New Roman" w:hAnsi="Times New Roman"/>
            <w:sz w:val="24"/>
            <w:szCs w:val="24"/>
          </w:rPr>
          <w:t xml:space="preserve"> графы 2</w:t>
        </w:r>
      </w:hyperlink>
      <w:r>
        <w:rPr>
          <w:rFonts w:ascii="Times New Roman" w:hAnsi="Times New Roman"/>
          <w:sz w:val="24"/>
          <w:szCs w:val="24"/>
        </w:rPr>
        <w:t xml:space="preserve"> Перечня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14:paraId="11707A7B"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получателю средств бюджета муниципального образования Извещение о бюджетном обязательстве;</w:t>
      </w:r>
    </w:p>
    <w:p w14:paraId="2317779C" w14:textId="77777777" w:rsidR="00920C0E" w:rsidRDefault="009444B4">
      <w:pPr>
        <w:pStyle w:val="ConsPlusNormal"/>
        <w:spacing w:before="220"/>
        <w:ind w:firstLine="540"/>
        <w:jc w:val="both"/>
      </w:pPr>
      <w:r>
        <w:rPr>
          <w:rFonts w:ascii="Times New Roman" w:hAnsi="Times New Roman"/>
          <w:sz w:val="24"/>
          <w:szCs w:val="24"/>
        </w:rPr>
        <w:t xml:space="preserve">получателю средств бюджета муниципального образования и главному распорядителю (распорядителю) средств бюджета муниципального образования, в ведении которого находится получатель средств бюджета муниципального образования, Уведомление о превышении бюджетным обязательством неиспользованных лимитов бюджетных обязательств, реквизиты которого установлены </w:t>
      </w:r>
      <w:r>
        <w:rPr>
          <w:rFonts w:ascii="Times New Roman" w:hAnsi="Times New Roman"/>
          <w:color w:val="000000" w:themeColor="text1"/>
          <w:sz w:val="24"/>
          <w:szCs w:val="24"/>
        </w:rPr>
        <w:t xml:space="preserve">в </w:t>
      </w:r>
      <w:hyperlink w:anchor="P694">
        <w:r>
          <w:rPr>
            <w:rFonts w:ascii="Times New Roman" w:hAnsi="Times New Roman"/>
            <w:color w:val="000000" w:themeColor="text1"/>
            <w:sz w:val="24"/>
            <w:szCs w:val="24"/>
          </w:rPr>
          <w:t>приложении N 4</w:t>
        </w:r>
      </w:hyperlink>
      <w:r>
        <w:rPr>
          <w:rFonts w:ascii="Times New Roman" w:hAnsi="Times New Roman"/>
          <w:sz w:val="24"/>
          <w:szCs w:val="24"/>
        </w:rPr>
        <w:t xml:space="preserve"> к настоящему Порядку (далее - Уведомление о превышении).</w:t>
      </w:r>
    </w:p>
    <w:p w14:paraId="5654549E" w14:textId="77777777" w:rsidR="00920C0E" w:rsidRDefault="009444B4">
      <w:pPr>
        <w:pStyle w:val="ConsPlusNormal"/>
        <w:spacing w:before="220"/>
        <w:ind w:firstLine="540"/>
        <w:jc w:val="both"/>
      </w:pPr>
      <w:bookmarkStart w:id="20" w:name="P142"/>
      <w:bookmarkEnd w:id="20"/>
      <w:r>
        <w:rPr>
          <w:rFonts w:ascii="Times New Roman" w:hAnsi="Times New Roman"/>
          <w:sz w:val="24"/>
          <w:szCs w:val="24"/>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органом Федерального казначейства в </w:t>
      </w:r>
      <w:r>
        <w:rPr>
          <w:rFonts w:ascii="Times New Roman" w:hAnsi="Times New Roman"/>
          <w:color w:val="000000" w:themeColor="text1"/>
          <w:sz w:val="24"/>
          <w:szCs w:val="24"/>
        </w:rPr>
        <w:t xml:space="preserve">соответствии с </w:t>
      </w:r>
      <w:hyperlink w:anchor="P92">
        <w:r>
          <w:rPr>
            <w:rFonts w:ascii="Times New Roman" w:hAnsi="Times New Roman"/>
            <w:color w:val="000000" w:themeColor="text1"/>
            <w:sz w:val="24"/>
            <w:szCs w:val="24"/>
          </w:rPr>
          <w:t>пунктом 9</w:t>
        </w:r>
      </w:hyperlink>
      <w:r>
        <w:rPr>
          <w:rFonts w:ascii="Times New Roman" w:hAnsi="Times New Roman"/>
          <w:color w:val="000000" w:themeColor="text1"/>
          <w:sz w:val="24"/>
          <w:szCs w:val="24"/>
        </w:rPr>
        <w:t xml:space="preserve"> настоящего Порядка в первый рабочий день текущего финансового года:</w:t>
      </w:r>
    </w:p>
    <w:p w14:paraId="7C3F0D08" w14:textId="77777777" w:rsidR="00920C0E" w:rsidRDefault="009444B4">
      <w:pPr>
        <w:pStyle w:val="ConsPlusNormal"/>
        <w:spacing w:before="220"/>
        <w:ind w:firstLine="540"/>
        <w:jc w:val="both"/>
      </w:pPr>
      <w:r>
        <w:rPr>
          <w:rFonts w:ascii="Times New Roman" w:hAnsi="Times New Roman"/>
          <w:sz w:val="24"/>
          <w:szCs w:val="24"/>
        </w:rPr>
        <w:t xml:space="preserve">в отношении бюджетных обязательств, возникших на основании документов-оснований, предусмотренных </w:t>
      </w:r>
      <w:hyperlink w:anchor="P549">
        <w:r>
          <w:rPr>
            <w:rFonts w:ascii="Times New Roman" w:hAnsi="Times New Roman"/>
            <w:color w:val="000000" w:themeColor="text1"/>
            <w:sz w:val="24"/>
            <w:szCs w:val="24"/>
          </w:rPr>
          <w:t>пунктами 1</w:t>
        </w:r>
      </w:hyperlink>
      <w:r>
        <w:rPr>
          <w:rFonts w:ascii="Times New Roman" w:hAnsi="Times New Roman"/>
          <w:color w:val="000000" w:themeColor="text1"/>
          <w:sz w:val="24"/>
          <w:szCs w:val="24"/>
        </w:rPr>
        <w:t xml:space="preserve"> - 4, 6 - 9</w:t>
      </w:r>
      <w:hyperlink w:anchor="P646">
        <w:r>
          <w:rPr>
            <w:rFonts w:ascii="Times New Roman" w:hAnsi="Times New Roman"/>
            <w:color w:val="000000" w:themeColor="text1"/>
            <w:sz w:val="24"/>
            <w:szCs w:val="24"/>
          </w:rPr>
          <w:t xml:space="preserve"> графы 2</w:t>
        </w:r>
      </w:hyperlink>
      <w:r>
        <w:rPr>
          <w:rFonts w:ascii="Times New Roman" w:hAnsi="Times New Roman"/>
          <w:sz w:val="24"/>
          <w:szCs w:val="24"/>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14:paraId="19E3F1BB" w14:textId="77777777" w:rsidR="00920C0E" w:rsidRDefault="009444B4">
      <w:pPr>
        <w:pStyle w:val="ConsPlusNormal"/>
        <w:spacing w:before="220"/>
        <w:ind w:firstLine="540"/>
        <w:jc w:val="both"/>
      </w:pPr>
      <w:r>
        <w:rPr>
          <w:rFonts w:ascii="Times New Roman" w:hAnsi="Times New Roman"/>
          <w:sz w:val="24"/>
          <w:szCs w:val="24"/>
        </w:rPr>
        <w:t xml:space="preserve">в отношении бюджетных обязательств, возникших на основании документов-оснований, предусмотренных  </w:t>
      </w:r>
      <w:hyperlink w:anchor="P584">
        <w:r>
          <w:rPr>
            <w:rFonts w:ascii="Times New Roman" w:hAnsi="Times New Roman"/>
            <w:color w:val="000000" w:themeColor="text1"/>
            <w:sz w:val="24"/>
            <w:szCs w:val="24"/>
          </w:rPr>
          <w:t>пунктом  5</w:t>
        </w:r>
      </w:hyperlink>
      <w:hyperlink w:anchor="P597">
        <w:r>
          <w:rPr>
            <w:rFonts w:ascii="Times New Roman" w:hAnsi="Times New Roman"/>
            <w:color w:val="000000" w:themeColor="text1"/>
            <w:sz w:val="24"/>
            <w:szCs w:val="24"/>
          </w:rPr>
          <w:t xml:space="preserve"> графы 2</w:t>
        </w:r>
      </w:hyperlink>
      <w:r>
        <w:rPr>
          <w:rFonts w:ascii="Times New Roman" w:hAnsi="Times New Roman"/>
          <w:sz w:val="24"/>
          <w:szCs w:val="24"/>
        </w:rPr>
        <w:t xml:space="preserve"> Перечня, - на сумму, предусмотренную на плановый период (при наличии).</w:t>
      </w:r>
    </w:p>
    <w:p w14:paraId="58BD564B" w14:textId="77777777" w:rsidR="00920C0E" w:rsidRDefault="009444B4">
      <w:pPr>
        <w:pStyle w:val="ConsPlusNormal"/>
        <w:spacing w:before="220"/>
        <w:ind w:firstLine="540"/>
        <w:jc w:val="both"/>
      </w:pPr>
      <w:bookmarkStart w:id="21" w:name="P145"/>
      <w:bookmarkEnd w:id="21"/>
      <w:r>
        <w:rPr>
          <w:rFonts w:ascii="Times New Roman" w:hAnsi="Times New Roman"/>
          <w:sz w:val="24"/>
          <w:szCs w:val="24"/>
        </w:rPr>
        <w:t xml:space="preserve">В бюджетные обязательства, в которые внесены изменения в соответствии с настоящим пунктом, получателем средств бюджета муниципального образования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P92">
        <w:r>
          <w:rPr>
            <w:rFonts w:ascii="Times New Roman" w:hAnsi="Times New Roman"/>
            <w:color w:val="000000" w:themeColor="text1"/>
            <w:sz w:val="24"/>
            <w:szCs w:val="24"/>
          </w:rPr>
          <w:t>пунктом 9</w:t>
        </w:r>
      </w:hyperlink>
      <w:r>
        <w:rPr>
          <w:rFonts w:ascii="Times New Roman" w:hAnsi="Times New Roman"/>
          <w:color w:val="000000" w:themeColor="text1"/>
          <w:sz w:val="24"/>
          <w:szCs w:val="24"/>
        </w:rPr>
        <w:t xml:space="preserve"> </w:t>
      </w:r>
      <w:r>
        <w:rPr>
          <w:rFonts w:ascii="Times New Roman" w:hAnsi="Times New Roman"/>
          <w:sz w:val="24"/>
          <w:szCs w:val="24"/>
        </w:rPr>
        <w:t xml:space="preserve">настоящего Порядка не позднее </w:t>
      </w:r>
      <w:r>
        <w:rPr>
          <w:rFonts w:ascii="Times New Roman" w:hAnsi="Times New Roman"/>
          <w:sz w:val="24"/>
          <w:szCs w:val="24"/>
        </w:rPr>
        <w:lastRenderedPageBreak/>
        <w:t>первого рабочего дня апреля текущего финансового года.</w:t>
      </w:r>
    </w:p>
    <w:p w14:paraId="72A46066" w14:textId="77777777" w:rsidR="00920C0E" w:rsidRDefault="009444B4">
      <w:pPr>
        <w:pStyle w:val="ConsPlusNormal"/>
        <w:spacing w:before="220"/>
        <w:ind w:firstLine="540"/>
        <w:jc w:val="both"/>
      </w:pPr>
      <w:r>
        <w:rPr>
          <w:rFonts w:ascii="Times New Roman" w:hAnsi="Times New Roman"/>
          <w:sz w:val="24"/>
          <w:szCs w:val="24"/>
        </w:rPr>
        <w:t xml:space="preserve">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r>
          <w:rPr>
            <w:rFonts w:ascii="Times New Roman" w:hAnsi="Times New Roman"/>
            <w:color w:val="000000" w:themeColor="text1"/>
            <w:sz w:val="24"/>
            <w:szCs w:val="24"/>
          </w:rPr>
          <w:t>абзацев третьего</w:t>
        </w:r>
      </w:hyperlink>
      <w:r>
        <w:rPr>
          <w:rFonts w:ascii="Times New Roman" w:hAnsi="Times New Roman"/>
          <w:color w:val="000000" w:themeColor="text1"/>
          <w:sz w:val="24"/>
          <w:szCs w:val="24"/>
        </w:rPr>
        <w:t xml:space="preserve"> и </w:t>
      </w:r>
      <w:hyperlink w:anchor="P101">
        <w:r>
          <w:rPr>
            <w:rFonts w:ascii="Times New Roman" w:hAnsi="Times New Roman"/>
            <w:color w:val="000000" w:themeColor="text1"/>
            <w:sz w:val="24"/>
            <w:szCs w:val="24"/>
          </w:rPr>
          <w:t>четвертого пункта 11</w:t>
        </w:r>
      </w:hyperlink>
      <w:r>
        <w:rPr>
          <w:rFonts w:ascii="Times New Roman" w:hAnsi="Times New Roman"/>
          <w:sz w:val="24"/>
          <w:szCs w:val="24"/>
        </w:rPr>
        <w:t xml:space="preserve"> настоящего Порядка, направляет для сведения главному распорядителю (распорядителю) средств бюджета муниципального образования, в ведении которого находится получатель средств бюджета муниципального образования, Уведомление о превышении не позднее следующего рабочего дня после дня совершения операций, предусмотренных настоящим пунктом.</w:t>
      </w:r>
    </w:p>
    <w:p w14:paraId="27130B23"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19. В случае ликвидации, реорганизации получателя средств бюджета муниципального образования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Федерального казначейства вносятся изменения в ранее учтенные бюджетные обязательства получателя средств бюджета муниципального образования  в части аннулирования соответствующих неисполненных бюджетных обязательств.</w:t>
      </w:r>
    </w:p>
    <w:p w14:paraId="209F0EB7" w14:textId="77777777" w:rsidR="00920C0E" w:rsidRDefault="00920C0E">
      <w:pPr>
        <w:pStyle w:val="ConsPlusNormal"/>
        <w:jc w:val="both"/>
        <w:rPr>
          <w:rFonts w:ascii="Times New Roman" w:hAnsi="Times New Roman"/>
          <w:sz w:val="24"/>
          <w:szCs w:val="24"/>
        </w:rPr>
      </w:pPr>
    </w:p>
    <w:p w14:paraId="11044385" w14:textId="77777777" w:rsidR="00920C0E" w:rsidRDefault="009444B4">
      <w:pPr>
        <w:pStyle w:val="ConsPlusTitle"/>
        <w:jc w:val="center"/>
        <w:outlineLvl w:val="1"/>
        <w:rPr>
          <w:rFonts w:ascii="Times New Roman" w:hAnsi="Times New Roman"/>
          <w:sz w:val="24"/>
          <w:szCs w:val="24"/>
        </w:rPr>
      </w:pPr>
      <w:r>
        <w:rPr>
          <w:rFonts w:ascii="Times New Roman" w:hAnsi="Times New Roman"/>
          <w:sz w:val="24"/>
          <w:szCs w:val="24"/>
        </w:rPr>
        <w:t>III. Учет бюджетных обязательств по исполнительным</w:t>
      </w:r>
    </w:p>
    <w:p w14:paraId="6B9F1244"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документам, решениям налоговых органов</w:t>
      </w:r>
    </w:p>
    <w:p w14:paraId="508CA972" w14:textId="77777777" w:rsidR="00920C0E" w:rsidRDefault="00920C0E">
      <w:pPr>
        <w:pStyle w:val="ConsPlusNormal"/>
        <w:jc w:val="both"/>
        <w:rPr>
          <w:rFonts w:ascii="Times New Roman" w:hAnsi="Times New Roman"/>
          <w:sz w:val="24"/>
          <w:szCs w:val="24"/>
        </w:rPr>
      </w:pPr>
    </w:p>
    <w:p w14:paraId="3F4D663C"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20. В случае если органом Федерального казначейства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14:paraId="1757F440"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21.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бюджета муниципального образования.</w:t>
      </w:r>
    </w:p>
    <w:p w14:paraId="2441F6AC" w14:textId="77777777" w:rsidR="00920C0E" w:rsidRDefault="00920C0E">
      <w:pPr>
        <w:pStyle w:val="ConsPlusNormal"/>
        <w:jc w:val="both"/>
        <w:rPr>
          <w:rFonts w:ascii="Times New Roman" w:hAnsi="Times New Roman"/>
          <w:sz w:val="24"/>
          <w:szCs w:val="24"/>
        </w:rPr>
      </w:pPr>
    </w:p>
    <w:p w14:paraId="11A0D989" w14:textId="77777777" w:rsidR="00920C0E" w:rsidRDefault="009444B4">
      <w:pPr>
        <w:pStyle w:val="ConsPlusTitle"/>
        <w:jc w:val="center"/>
        <w:outlineLvl w:val="1"/>
        <w:rPr>
          <w:rFonts w:ascii="Times New Roman" w:hAnsi="Times New Roman"/>
          <w:sz w:val="24"/>
          <w:szCs w:val="24"/>
        </w:rPr>
      </w:pPr>
      <w:r>
        <w:rPr>
          <w:rFonts w:ascii="Times New Roman" w:hAnsi="Times New Roman"/>
          <w:sz w:val="24"/>
          <w:szCs w:val="24"/>
        </w:rPr>
        <w:t>IV. Постановка на учет денежных обязательств</w:t>
      </w:r>
    </w:p>
    <w:p w14:paraId="62C62752"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и внесение в них изменений</w:t>
      </w:r>
    </w:p>
    <w:p w14:paraId="66DF6AB9" w14:textId="77777777" w:rsidR="00920C0E" w:rsidRDefault="00920C0E">
      <w:pPr>
        <w:pStyle w:val="ConsPlusNormal"/>
        <w:jc w:val="both"/>
        <w:rPr>
          <w:rFonts w:ascii="Times New Roman" w:hAnsi="Times New Roman"/>
          <w:sz w:val="24"/>
          <w:szCs w:val="24"/>
        </w:rPr>
      </w:pPr>
    </w:p>
    <w:p w14:paraId="240E37AA" w14:textId="77777777" w:rsidR="00920C0E" w:rsidRDefault="009444B4">
      <w:pPr>
        <w:pStyle w:val="ConsPlusNormal"/>
        <w:ind w:firstLine="540"/>
        <w:jc w:val="both"/>
      </w:pPr>
      <w:bookmarkStart w:id="22" w:name="P159"/>
      <w:bookmarkEnd w:id="22"/>
      <w:r>
        <w:rPr>
          <w:rFonts w:ascii="Times New Roman" w:hAnsi="Times New Roman"/>
          <w:sz w:val="24"/>
          <w:szCs w:val="24"/>
        </w:rPr>
        <w:t xml:space="preserve">22. Сведения о денежных обязательствах по принятым бюджетным обязательствам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w:t>
      </w:r>
      <w:r>
        <w:rPr>
          <w:rFonts w:ascii="Times New Roman" w:hAnsi="Times New Roman"/>
          <w:sz w:val="24"/>
          <w:szCs w:val="24"/>
        </w:rPr>
        <w:lastRenderedPageBreak/>
        <w:t xml:space="preserve">обязательств получателей средств бюджета муниципального образования, установленном Постановление Администрации </w:t>
      </w:r>
      <w:r w:rsidR="008652B5" w:rsidRPr="009444B4">
        <w:rPr>
          <w:rFonts w:ascii="Times New Roman" w:hAnsi="Times New Roman" w:cs="Times New Roman"/>
          <w:sz w:val="24"/>
          <w:szCs w:val="24"/>
        </w:rPr>
        <w:t>«Сельское поселение село Ново-Николаевка</w:t>
      </w:r>
      <w:r w:rsidR="008652B5">
        <w:rPr>
          <w:rFonts w:ascii="Times New Roman" w:hAnsi="Times New Roman" w:cs="Times New Roman"/>
          <w:sz w:val="24"/>
          <w:szCs w:val="24"/>
        </w:rPr>
        <w:t xml:space="preserve">                      Ахтубинского </w:t>
      </w:r>
      <w:r w:rsidR="008652B5" w:rsidRPr="009444B4">
        <w:rPr>
          <w:rFonts w:ascii="Times New Roman" w:hAnsi="Times New Roman" w:cs="Times New Roman"/>
          <w:sz w:val="24"/>
          <w:szCs w:val="24"/>
        </w:rPr>
        <w:t>муниципального района</w:t>
      </w:r>
      <w:r w:rsidR="00846ED2">
        <w:rPr>
          <w:rFonts w:ascii="Times New Roman" w:hAnsi="Times New Roman" w:cs="Times New Roman"/>
          <w:sz w:val="24"/>
          <w:szCs w:val="24"/>
        </w:rPr>
        <w:t xml:space="preserve"> </w:t>
      </w:r>
      <w:r w:rsidR="008652B5" w:rsidRPr="009444B4">
        <w:rPr>
          <w:rFonts w:ascii="Times New Roman" w:hAnsi="Times New Roman" w:cs="Times New Roman"/>
          <w:sz w:val="24"/>
          <w:szCs w:val="24"/>
        </w:rPr>
        <w:t>Астраханской области»</w:t>
      </w:r>
      <w:r w:rsidR="008652B5">
        <w:rPr>
          <w:rFonts w:ascii="Times New Roman" w:hAnsi="Times New Roman" w:cs="Times New Roman"/>
          <w:sz w:val="24"/>
          <w:szCs w:val="24"/>
        </w:rPr>
        <w:t xml:space="preserve">                                                                                                        </w:t>
      </w:r>
      <w:r>
        <w:rPr>
          <w:rFonts w:ascii="Times New Roman" w:hAnsi="Times New Roman" w:cs="Times New Roman"/>
          <w:bCs/>
          <w:sz w:val="24"/>
          <w:szCs w:val="24"/>
        </w:rPr>
        <w:t xml:space="preserve">от </w:t>
      </w:r>
      <w:r w:rsidR="00846ED2" w:rsidRPr="00846ED2">
        <w:rPr>
          <w:rFonts w:ascii="Times New Roman" w:hAnsi="Times New Roman" w:cs="Times New Roman"/>
          <w:bCs/>
          <w:sz w:val="24"/>
          <w:szCs w:val="24"/>
        </w:rPr>
        <w:t>19</w:t>
      </w:r>
      <w:r w:rsidRPr="00846ED2">
        <w:rPr>
          <w:rFonts w:ascii="Times New Roman" w:hAnsi="Times New Roman" w:cs="Times New Roman"/>
          <w:bCs/>
          <w:sz w:val="24"/>
          <w:szCs w:val="24"/>
        </w:rPr>
        <w:t xml:space="preserve">.01.2024 № </w:t>
      </w:r>
      <w:r w:rsidR="00846ED2">
        <w:rPr>
          <w:rFonts w:ascii="Times New Roman" w:hAnsi="Times New Roman" w:cs="Times New Roman"/>
          <w:bCs/>
          <w:sz w:val="24"/>
          <w:szCs w:val="24"/>
        </w:rPr>
        <w:t>2</w:t>
      </w:r>
      <w:r>
        <w:rPr>
          <w:rFonts w:ascii="Times New Roman" w:hAnsi="Times New Roman" w:cs="Times New Roman"/>
          <w:sz w:val="24"/>
          <w:szCs w:val="24"/>
        </w:rPr>
        <w:t xml:space="preserve"> </w:t>
      </w:r>
      <w:r>
        <w:rPr>
          <w:rFonts w:ascii="Times New Roman" w:hAnsi="Times New Roman"/>
          <w:color w:val="FF0000"/>
          <w:sz w:val="24"/>
          <w:szCs w:val="24"/>
        </w:rPr>
        <w:t xml:space="preserve"> </w:t>
      </w:r>
      <w:r>
        <w:rPr>
          <w:rFonts w:ascii="Times New Roman" w:hAnsi="Times New Roman"/>
          <w:color w:val="000000" w:themeColor="text1"/>
          <w:sz w:val="24"/>
          <w:szCs w:val="24"/>
        </w:rPr>
        <w:t>(далее - порядок санкционирования)</w:t>
      </w:r>
      <w:r>
        <w:rPr>
          <w:rFonts w:ascii="Times New Roman" w:hAnsi="Times New Roman"/>
          <w:sz w:val="24"/>
          <w:szCs w:val="24"/>
        </w:rPr>
        <w:t xml:space="preserve">, за исключением случаев, указанных </w:t>
      </w:r>
      <w:r>
        <w:rPr>
          <w:rFonts w:ascii="Times New Roman" w:hAnsi="Times New Roman"/>
          <w:color w:val="000000" w:themeColor="text1"/>
          <w:sz w:val="24"/>
          <w:szCs w:val="24"/>
        </w:rPr>
        <w:t xml:space="preserve">в </w:t>
      </w:r>
      <w:hyperlink w:anchor="P164">
        <w:r>
          <w:rPr>
            <w:rFonts w:ascii="Times New Roman" w:hAnsi="Times New Roman"/>
            <w:color w:val="000000" w:themeColor="text1"/>
            <w:sz w:val="24"/>
            <w:szCs w:val="24"/>
          </w:rPr>
          <w:t>абзацах третьем</w:t>
        </w:r>
      </w:hyperlink>
      <w:r>
        <w:rPr>
          <w:rFonts w:ascii="Times New Roman" w:hAnsi="Times New Roman"/>
          <w:sz w:val="24"/>
          <w:szCs w:val="24"/>
        </w:rPr>
        <w:t xml:space="preserve"> -  шестом настоящего пункта.</w:t>
      </w:r>
    </w:p>
    <w:p w14:paraId="507A4348" w14:textId="77777777" w:rsidR="00920C0E" w:rsidRDefault="00920C0E">
      <w:pPr>
        <w:pStyle w:val="ConsPlusNormal"/>
        <w:jc w:val="both"/>
        <w:rPr>
          <w:rFonts w:ascii="Times New Roman" w:hAnsi="Times New Roman"/>
          <w:sz w:val="24"/>
          <w:szCs w:val="24"/>
        </w:rPr>
      </w:pPr>
    </w:p>
    <w:p w14:paraId="7D7408C7" w14:textId="77777777" w:rsidR="00920C0E" w:rsidRDefault="009444B4">
      <w:pPr>
        <w:pStyle w:val="ConsPlusNormal"/>
        <w:ind w:firstLine="540"/>
        <w:jc w:val="both"/>
        <w:rPr>
          <w:rFonts w:ascii="Times New Roman" w:hAnsi="Times New Roman"/>
          <w:sz w:val="24"/>
          <w:szCs w:val="24"/>
        </w:rPr>
      </w:pPr>
      <w:bookmarkStart w:id="23" w:name="P163"/>
      <w:bookmarkEnd w:id="23"/>
      <w:r>
        <w:rPr>
          <w:rFonts w:ascii="Times New Roman" w:hAnsi="Times New Roman"/>
          <w:sz w:val="24"/>
          <w:szCs w:val="24"/>
        </w:rPr>
        <w:t xml:space="preserve">Сведения о денежных обязательствах формируются получателем средств бюджета муниципального образования </w:t>
      </w:r>
      <w:r>
        <w:rPr>
          <w:rFonts w:ascii="Times New Roman" w:hAnsi="Times New Roman"/>
          <w:color w:val="000000"/>
          <w:sz w:val="24"/>
          <w:szCs w:val="24"/>
        </w:rPr>
        <w:t xml:space="preserve">в течение трех рабочих дней </w:t>
      </w:r>
      <w:r>
        <w:rPr>
          <w:rFonts w:ascii="Times New Roman" w:hAnsi="Times New Roman"/>
          <w:sz w:val="24"/>
          <w:szCs w:val="24"/>
        </w:rPr>
        <w:t>со дня, следующего за днем возникновения денежного обязательства в случае:</w:t>
      </w:r>
    </w:p>
    <w:p w14:paraId="6781C283" w14:textId="77777777" w:rsidR="00920C0E" w:rsidRDefault="009444B4">
      <w:pPr>
        <w:pStyle w:val="ConsPlusNormal"/>
        <w:spacing w:before="220"/>
        <w:ind w:firstLine="540"/>
        <w:jc w:val="both"/>
        <w:rPr>
          <w:rFonts w:ascii="Times New Roman" w:hAnsi="Times New Roman"/>
          <w:sz w:val="24"/>
          <w:szCs w:val="24"/>
        </w:rPr>
      </w:pPr>
      <w:bookmarkStart w:id="24" w:name="P164"/>
      <w:bookmarkEnd w:id="24"/>
      <w:r>
        <w:rPr>
          <w:rFonts w:ascii="Times New Roman" w:hAnsi="Times New Roman"/>
          <w:sz w:val="24"/>
          <w:szCs w:val="24"/>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14:paraId="780FFE1E"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14:paraId="1894BFA2" w14:textId="77777777" w:rsidR="00920C0E" w:rsidRDefault="009444B4">
      <w:pPr>
        <w:pStyle w:val="ConsPlusNormal"/>
      </w:pPr>
      <w:bookmarkStart w:id="25" w:name="p_24329"/>
      <w:bookmarkEnd w:id="25"/>
      <w:r>
        <w:rPr>
          <w:rFonts w:ascii="Times New Roman" w:hAnsi="Times New Roman"/>
          <w:color w:val="464C55"/>
          <w:sz w:val="24"/>
          <w:szCs w:val="24"/>
        </w:rPr>
        <w:t xml:space="preserve">        </w:t>
      </w:r>
      <w:r>
        <w:rPr>
          <w:rFonts w:ascii="Times New Roman" w:hAnsi="Times New Roman"/>
          <w:color w:val="111111"/>
          <w:sz w:val="24"/>
          <w:szCs w:val="24"/>
        </w:rP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государственному контракту, сформированного и подписанного без использования единой информационной системы, формирование </w:t>
      </w:r>
      <w:hyperlink r:id="rId43" w:anchor="block_20000" w:history="1">
        <w:r>
          <w:rPr>
            <w:rFonts w:ascii="Times New Roman" w:hAnsi="Times New Roman"/>
            <w:color w:val="111111"/>
            <w:sz w:val="24"/>
            <w:szCs w:val="24"/>
          </w:rPr>
          <w:t>Сведений</w:t>
        </w:r>
      </w:hyperlink>
      <w:r>
        <w:rPr>
          <w:rFonts w:ascii="Times New Roman" w:hAnsi="Times New Roman"/>
          <w:color w:val="111111"/>
          <w:sz w:val="24"/>
          <w:szCs w:val="24"/>
        </w:rPr>
        <w:t>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14:paraId="1D8871B6"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14:paraId="167F0E04" w14:textId="77777777" w:rsidR="00920C0E" w:rsidRDefault="009444B4">
      <w:pPr>
        <w:pStyle w:val="ConsPlusNormal"/>
        <w:spacing w:before="220"/>
        <w:ind w:firstLine="540"/>
        <w:jc w:val="both"/>
      </w:pPr>
      <w:bookmarkStart w:id="26" w:name="P168"/>
      <w:bookmarkEnd w:id="26"/>
      <w:r>
        <w:rPr>
          <w:rFonts w:ascii="Times New Roman" w:hAnsi="Times New Roman"/>
          <w:sz w:val="24"/>
          <w:szCs w:val="24"/>
        </w:rPr>
        <w:t xml:space="preserve">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w:t>
      </w:r>
      <w:r>
        <w:rPr>
          <w:rFonts w:ascii="Times New Roman" w:hAnsi="Times New Roman"/>
          <w:color w:val="000000" w:themeColor="text1"/>
          <w:sz w:val="24"/>
          <w:szCs w:val="24"/>
        </w:rPr>
        <w:t xml:space="preserve">с </w:t>
      </w:r>
      <w:hyperlink w:anchor="P558">
        <w:r>
          <w:rPr>
            <w:rFonts w:ascii="Times New Roman" w:hAnsi="Times New Roman"/>
            <w:color w:val="000000" w:themeColor="text1"/>
            <w:sz w:val="24"/>
            <w:szCs w:val="24"/>
          </w:rPr>
          <w:t>пунктами 3</w:t>
        </w:r>
      </w:hyperlink>
      <w:r>
        <w:rPr>
          <w:rFonts w:ascii="Times New Roman" w:hAnsi="Times New Roman"/>
          <w:color w:val="000000" w:themeColor="text1"/>
          <w:sz w:val="24"/>
          <w:szCs w:val="24"/>
        </w:rPr>
        <w:t xml:space="preserve"> и 4</w:t>
      </w:r>
      <w:hyperlink w:anchor="P571">
        <w:r>
          <w:rPr>
            <w:rFonts w:ascii="Times New Roman" w:hAnsi="Times New Roman"/>
            <w:color w:val="000000" w:themeColor="text1"/>
            <w:sz w:val="24"/>
            <w:szCs w:val="24"/>
          </w:rPr>
          <w:t xml:space="preserve"> графы 2</w:t>
        </w:r>
      </w:hyperlink>
      <w:r>
        <w:rPr>
          <w:rFonts w:ascii="Times New Roman" w:hAnsi="Times New Roman"/>
          <w:color w:val="000000" w:themeColor="text1"/>
          <w:sz w:val="24"/>
          <w:szCs w:val="24"/>
        </w:rPr>
        <w:t xml:space="preserve"> Перечня</w:t>
      </w:r>
      <w:r>
        <w:rPr>
          <w:rFonts w:ascii="Times New Roman" w:hAnsi="Times New Roman"/>
          <w:sz w:val="24"/>
          <w:szCs w:val="24"/>
        </w:rPr>
        <w:t>.</w:t>
      </w:r>
    </w:p>
    <w:p w14:paraId="23495A17"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23.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14:paraId="5011E564"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 xml:space="preserve">24. Орган Федерального казначейства не позднее следующего рабочего дня со дня представления получателем средств бюджета муниципального образования Сведений о </w:t>
      </w:r>
      <w:r>
        <w:rPr>
          <w:rFonts w:ascii="Times New Roman" w:hAnsi="Times New Roman"/>
          <w:sz w:val="24"/>
          <w:szCs w:val="24"/>
        </w:rPr>
        <w:lastRenderedPageBreak/>
        <w:t>денежном обязательстве осуществляет их проверку на соответствие информации, указанной в Сведениях о денежном обязательстве:</w:t>
      </w:r>
    </w:p>
    <w:p w14:paraId="599A20A4"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14:paraId="08E32253" w14:textId="77777777" w:rsidR="00920C0E" w:rsidRDefault="009444B4">
      <w:pPr>
        <w:pStyle w:val="ConsPlusNormal"/>
        <w:spacing w:before="220"/>
        <w:ind w:firstLine="540"/>
        <w:jc w:val="both"/>
      </w:pPr>
      <w:r>
        <w:rPr>
          <w:rFonts w:ascii="Times New Roman" w:hAnsi="Times New Roman"/>
          <w:sz w:val="24"/>
          <w:szCs w:val="24"/>
        </w:rPr>
        <w:t xml:space="preserve">информации, подлежащей включению в Сведения о денежном обязательстве в </w:t>
      </w:r>
      <w:r>
        <w:rPr>
          <w:rFonts w:ascii="Times New Roman" w:hAnsi="Times New Roman"/>
          <w:color w:val="000000" w:themeColor="text1"/>
          <w:sz w:val="24"/>
          <w:szCs w:val="24"/>
        </w:rPr>
        <w:t xml:space="preserve">соответствии с </w:t>
      </w:r>
      <w:hyperlink w:anchor="P441">
        <w:r>
          <w:rPr>
            <w:rFonts w:ascii="Times New Roman" w:hAnsi="Times New Roman"/>
            <w:color w:val="000000" w:themeColor="text1"/>
            <w:sz w:val="24"/>
            <w:szCs w:val="24"/>
          </w:rPr>
          <w:t>приложением N 2</w:t>
        </w:r>
      </w:hyperlink>
      <w:r>
        <w:rPr>
          <w:rFonts w:ascii="Times New Roman" w:hAnsi="Times New Roman"/>
          <w:color w:val="000000" w:themeColor="text1"/>
          <w:sz w:val="24"/>
          <w:szCs w:val="24"/>
        </w:rPr>
        <w:t xml:space="preserve"> к настоящему Порядку</w:t>
      </w:r>
      <w:r>
        <w:rPr>
          <w:rFonts w:ascii="Times New Roman" w:hAnsi="Times New Roman"/>
          <w:sz w:val="24"/>
          <w:szCs w:val="24"/>
        </w:rPr>
        <w:t>,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14:paraId="0CA88F77"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муниципального образования в органы Федерального казначейства для постановки на учет денежных обязательств в соответствии с настоящим Порядком.</w:t>
      </w:r>
    </w:p>
    <w:p w14:paraId="39947C62" w14:textId="77777777" w:rsidR="00920C0E" w:rsidRDefault="009444B4">
      <w:pPr>
        <w:pStyle w:val="ConsPlusNormal"/>
      </w:pPr>
      <w:bookmarkStart w:id="27" w:name="p_24330"/>
      <w:bookmarkEnd w:id="27"/>
      <w:r>
        <w:rPr>
          <w:rFonts w:ascii="Times New Roman" w:hAnsi="Times New Roman"/>
          <w:color w:val="111111"/>
          <w:sz w:val="24"/>
          <w:szCs w:val="24"/>
        </w:rPr>
        <w:t xml:space="preserve">       В случае исполнения бюджетного обязательства, содержащего более одного кода </w:t>
      </w:r>
      <w:hyperlink r:id="rId44" w:anchor="block_11000" w:history="1">
        <w:r>
          <w:rPr>
            <w:rFonts w:ascii="Times New Roman" w:hAnsi="Times New Roman"/>
            <w:color w:val="111111"/>
            <w:sz w:val="24"/>
            <w:szCs w:val="24"/>
          </w:rPr>
          <w:t>классификации</w:t>
        </w:r>
      </w:hyperlink>
      <w:r>
        <w:rPr>
          <w:rFonts w:ascii="Times New Roman" w:hAnsi="Times New Roman"/>
          <w:color w:val="111111"/>
          <w:sz w:val="24"/>
          <w:szCs w:val="24"/>
        </w:rPr>
        <w:t> расходов бюджета муниципального , орган Федерального казначейства проводит проверку соответствия предмета документа, подтверждающего возникновение денежного обязательства, указанного в </w:t>
      </w:r>
      <w:hyperlink r:id="rId45" w:anchor="block_20000" w:history="1">
        <w:r>
          <w:rPr>
            <w:rFonts w:ascii="Times New Roman" w:hAnsi="Times New Roman"/>
            <w:color w:val="111111"/>
            <w:sz w:val="24"/>
            <w:szCs w:val="24"/>
          </w:rPr>
          <w:t>Сведениях</w:t>
        </w:r>
      </w:hyperlink>
      <w:r>
        <w:rPr>
          <w:rFonts w:ascii="Times New Roman" w:hAnsi="Times New Roman"/>
          <w:color w:val="111111"/>
          <w:sz w:val="24"/>
          <w:szCs w:val="24"/>
        </w:rPr>
        <w:t> о денежном обязательстве, и документе, подтверждающем возникновение денежного обязательства, коду вида (кодам видов) расходов классификации расходов бюджета муниципального образования.</w:t>
      </w:r>
    </w:p>
    <w:p w14:paraId="10747F44" w14:textId="77777777" w:rsidR="00920C0E" w:rsidRDefault="009444B4">
      <w:pPr>
        <w:pStyle w:val="ConsPlusNormal"/>
      </w:pPr>
      <w:bookmarkStart w:id="28" w:name="p_24331"/>
      <w:bookmarkEnd w:id="28"/>
      <w:r>
        <w:rPr>
          <w:rFonts w:ascii="Times New Roman" w:hAnsi="Times New Roman"/>
          <w:color w:val="111111"/>
          <w:sz w:val="24"/>
        </w:rPr>
        <w:t xml:space="preserve">       При формировании </w:t>
      </w:r>
      <w:hyperlink r:id="rId46" w:anchor="block_20000" w:history="1">
        <w:r>
          <w:rPr>
            <w:rFonts w:ascii="Times New Roman" w:hAnsi="Times New Roman"/>
            <w:color w:val="111111"/>
            <w:sz w:val="24"/>
          </w:rPr>
          <w:t>Сведений</w:t>
        </w:r>
      </w:hyperlink>
      <w:r>
        <w:rPr>
          <w:rFonts w:ascii="Times New Roman" w:hAnsi="Times New Roman"/>
          <w:color w:val="111111"/>
          <w:sz w:val="24"/>
        </w:rPr>
        <w:t> о денежном обязательстве на основании документа, подтверждающего возникновение денежного обязательства, предусмотренного </w:t>
      </w:r>
      <w:hyperlink r:id="rId47" w:anchor="block_30004" w:history="1">
        <w:r>
          <w:rPr>
            <w:rFonts w:ascii="Times New Roman" w:hAnsi="Times New Roman"/>
            <w:color w:val="111111"/>
            <w:sz w:val="24"/>
          </w:rPr>
          <w:t>пунктом 4 графы 2</w:t>
        </w:r>
      </w:hyperlink>
      <w:r>
        <w:rPr>
          <w:rFonts w:ascii="Times New Roman" w:hAnsi="Times New Roman"/>
          <w:color w:val="111111"/>
          <w:sz w:val="24"/>
        </w:rPr>
        <w:t> Перечня, сформированного и подписанного без использования единой информационной системы, проверка, предусмотренная </w:t>
      </w:r>
      <w:hyperlink r:id="rId48" w:anchor="block_10244" w:history="1">
        <w:r>
          <w:rPr>
            <w:rFonts w:ascii="Times New Roman" w:hAnsi="Times New Roman"/>
            <w:color w:val="111111"/>
            <w:sz w:val="24"/>
          </w:rPr>
          <w:t>абзацем четвертым</w:t>
        </w:r>
      </w:hyperlink>
      <w:r>
        <w:rPr>
          <w:rFonts w:ascii="Times New Roman" w:hAnsi="Times New Roman"/>
          <w:color w:val="111111"/>
          <w:sz w:val="24"/>
        </w:rPr>
        <w:t>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14:paraId="60430800" w14:textId="77777777" w:rsidR="00920C0E" w:rsidRDefault="009444B4">
      <w:pPr>
        <w:pStyle w:val="ConsPlusNormal"/>
      </w:pPr>
      <w:bookmarkStart w:id="29" w:name="p_24332"/>
      <w:bookmarkEnd w:id="29"/>
      <w:r>
        <w:rPr>
          <w:rFonts w:ascii="Times New Roman" w:hAnsi="Times New Roman"/>
          <w:color w:val="111111"/>
          <w:sz w:val="24"/>
        </w:rPr>
        <w:t xml:space="preserve">      При формировании </w:t>
      </w:r>
      <w:hyperlink r:id="rId49" w:anchor="block_20000" w:history="1">
        <w:r>
          <w:rPr>
            <w:rFonts w:ascii="Times New Roman" w:hAnsi="Times New Roman"/>
            <w:color w:val="111111"/>
            <w:sz w:val="24"/>
          </w:rPr>
          <w:t>Сведений</w:t>
        </w:r>
      </w:hyperlink>
      <w:r>
        <w:rPr>
          <w:rFonts w:ascii="Times New Roman" w:hAnsi="Times New Roman"/>
          <w:color w:val="111111"/>
          <w:sz w:val="24"/>
        </w:rPr>
        <w:t>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14:paraId="0696DFF7" w14:textId="77777777" w:rsidR="00920C0E" w:rsidRDefault="009444B4">
      <w:pPr>
        <w:pStyle w:val="ConsPlusNormal"/>
        <w:spacing w:before="220"/>
        <w:ind w:firstLine="540"/>
        <w:jc w:val="both"/>
      </w:pPr>
      <w:r>
        <w:rPr>
          <w:rFonts w:ascii="Times New Roman" w:hAnsi="Times New Roman"/>
          <w:sz w:val="24"/>
          <w:szCs w:val="24"/>
        </w:rPr>
        <w:t xml:space="preserve">25. В случае положительного результата проверки Сведений о денежном обязательстве орган Федерального казначейства присваивает учетный номер денежному обязательству (вносит в него изменения) и в течение двух рабочих дней со дня, следующего за днем поступления Сведений о денежном обязательстве,  направляет получателю средств бюджета муниципального образования  извещение о постановке на учет (изменении) денежного обязательства в органе Федерального казначейства, реквизиты которого установлены </w:t>
      </w:r>
      <w:hyperlink w:anchor="P1402">
        <w:r>
          <w:rPr>
            <w:rFonts w:ascii="Times New Roman" w:hAnsi="Times New Roman"/>
            <w:color w:val="000000" w:themeColor="text1"/>
            <w:sz w:val="24"/>
            <w:szCs w:val="24"/>
          </w:rPr>
          <w:t>приложением N 8</w:t>
        </w:r>
      </w:hyperlink>
      <w:r>
        <w:rPr>
          <w:rFonts w:ascii="Times New Roman" w:hAnsi="Times New Roman"/>
          <w:color w:val="000000" w:themeColor="text1"/>
          <w:sz w:val="24"/>
          <w:szCs w:val="24"/>
        </w:rPr>
        <w:t xml:space="preserve"> (дал</w:t>
      </w:r>
      <w:r>
        <w:rPr>
          <w:rFonts w:ascii="Times New Roman" w:hAnsi="Times New Roman"/>
          <w:sz w:val="24"/>
          <w:szCs w:val="24"/>
        </w:rPr>
        <w:t>ее - Извещение о денежном обязательстве).</w:t>
      </w:r>
    </w:p>
    <w:p w14:paraId="651AB2C9"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Извещение о денежном обязательстве направляется получателю средств бюджета муниципального образования:</w:t>
      </w:r>
    </w:p>
    <w:p w14:paraId="4C49C1BB"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форме электронного документа, подписанного электронной подписью уполномоченного лица органа Федерального казначейства, - в отношении Сведений о денежном обязательстве, представленных в форме электронного документа;</w:t>
      </w:r>
    </w:p>
    <w:p w14:paraId="4499EE50"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 xml:space="preserve">на бумажном носителе, подписанного уполномоченным лицом органа Федерального казначейства, - в отношении Сведений о денежном обязательстве, представленных на </w:t>
      </w:r>
      <w:r>
        <w:rPr>
          <w:rFonts w:ascii="Times New Roman" w:hAnsi="Times New Roman"/>
          <w:sz w:val="24"/>
          <w:szCs w:val="24"/>
        </w:rPr>
        <w:lastRenderedPageBreak/>
        <w:t>бумажном носителе.</w:t>
      </w:r>
    </w:p>
    <w:p w14:paraId="6058428F"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14:paraId="34FE5D70"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14:paraId="1D536456"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Учетный номер денежного обязательства имеет следующую структуру, состоящую из двадцати пяти разрядов:</w:t>
      </w:r>
    </w:p>
    <w:p w14:paraId="233CF822"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с 1 по 19 разряд - учетный номер соответствующего бюджетного обязательства;</w:t>
      </w:r>
    </w:p>
    <w:p w14:paraId="7507EF5D"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с 20 по 25 разряд - порядковый номер денежного обязательства.</w:t>
      </w:r>
    </w:p>
    <w:p w14:paraId="4C76B9C5"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26. В случае отрицательного результата проверки Сведений о денежном обязательстве орган Федерального казначейства в течение двух рабочих дней со дня, следующего за днем поступления:</w:t>
      </w:r>
    </w:p>
    <w:p w14:paraId="01C1A57E"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отношении Сведений о денежных обязательствах, сформированных органом Федерального казначейства, направляет получателю средств бюджета муниципального образования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14:paraId="7CF68DF7"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в отношении Сведений о денежных обязательствах, сформированных получателем средств бюджета муниципального образования, возвращает получателю средств бюджета муниципального образования копию представленных на бумажном носителе Сведений о денежном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14:paraId="19B1299B"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направляет получателю средств бюджета муниципального образования уведомление в электронном виде, если Сведения о денежном обязательстве представлялись в форме электронного документа.</w:t>
      </w:r>
    </w:p>
    <w:p w14:paraId="3C95E6DE" w14:textId="77777777" w:rsidR="00920C0E" w:rsidRDefault="009444B4">
      <w:pPr>
        <w:pStyle w:val="ConsPlusNormal"/>
        <w:spacing w:before="220"/>
        <w:ind w:firstLine="540"/>
        <w:jc w:val="both"/>
      </w:pPr>
      <w:r>
        <w:rPr>
          <w:rFonts w:ascii="Times New Roman" w:hAnsi="Times New Roman"/>
          <w:color w:val="111111"/>
          <w:sz w:val="24"/>
          <w:szCs w:val="24"/>
        </w:rPr>
        <w:t>В отношении </w:t>
      </w:r>
      <w:hyperlink r:id="rId50" w:anchor="block_20000" w:history="1">
        <w:r>
          <w:rPr>
            <w:rFonts w:ascii="Times New Roman" w:hAnsi="Times New Roman"/>
            <w:color w:val="111111"/>
            <w:sz w:val="24"/>
            <w:szCs w:val="24"/>
          </w:rPr>
          <w:t>С</w:t>
        </w:r>
      </w:hyperlink>
      <w:r>
        <w:rPr>
          <w:rFonts w:ascii="Times New Roman" w:hAnsi="Times New Roman"/>
          <w:color w:val="111111"/>
          <w:sz w:val="24"/>
          <w:szCs w:val="24"/>
        </w:rPr>
        <w:t>ве</w:t>
      </w:r>
      <w:r>
        <w:rPr>
          <w:rFonts w:ascii="Times New Roman" w:hAnsi="Times New Roman"/>
          <w:color w:val="111111"/>
          <w:sz w:val="24"/>
          <w:szCs w:val="24"/>
          <w:highlight w:val="white"/>
        </w:rPr>
        <w:t>дений</w:t>
      </w:r>
      <w:r>
        <w:rPr>
          <w:rFonts w:ascii="Times New Roman" w:hAnsi="Times New Roman"/>
          <w:color w:val="111111"/>
          <w:sz w:val="24"/>
          <w:szCs w:val="24"/>
        </w:rPr>
        <w:t xml:space="preserve"> о денежном обязательстве, сформированных с использованием единой информационной системы, уведомление направляется с использованием единой информационной системы во взаимодействии с системой "Электронный бюджет". </w:t>
      </w:r>
    </w:p>
    <w:p w14:paraId="5DC69808" w14:textId="77777777" w:rsidR="00920C0E" w:rsidRDefault="009444B4">
      <w:pPr>
        <w:pStyle w:val="ConsPlusNormal"/>
        <w:spacing w:before="220"/>
        <w:ind w:firstLine="540"/>
        <w:jc w:val="both"/>
      </w:pPr>
      <w:r>
        <w:rPr>
          <w:rFonts w:ascii="Times New Roman" w:hAnsi="Times New Roman"/>
          <w:sz w:val="24"/>
          <w:szCs w:val="24"/>
        </w:rPr>
        <w:t xml:space="preserve">27.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r>
          <w:rPr>
            <w:rFonts w:ascii="Times New Roman" w:hAnsi="Times New Roman"/>
            <w:color w:val="000000" w:themeColor="text1"/>
            <w:sz w:val="24"/>
            <w:szCs w:val="24"/>
          </w:rPr>
          <w:t>пункте 18</w:t>
        </w:r>
      </w:hyperlink>
      <w:r>
        <w:rPr>
          <w:rFonts w:ascii="Times New Roman" w:hAnsi="Times New Roman"/>
          <w:color w:val="000000" w:themeColor="text1"/>
          <w:sz w:val="24"/>
          <w:szCs w:val="24"/>
        </w:rPr>
        <w:t xml:space="preserve"> нас</w:t>
      </w:r>
      <w:r>
        <w:rPr>
          <w:rFonts w:ascii="Times New Roman" w:hAnsi="Times New Roman"/>
          <w:sz w:val="24"/>
          <w:szCs w:val="24"/>
        </w:rPr>
        <w:t>тоящего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14:paraId="26C34C64" w14:textId="77777777" w:rsidR="00920C0E" w:rsidRDefault="009444B4">
      <w:pPr>
        <w:pStyle w:val="ConsPlusNormal"/>
        <w:spacing w:before="220"/>
        <w:ind w:firstLine="540"/>
        <w:jc w:val="both"/>
      </w:pPr>
      <w:r>
        <w:rPr>
          <w:rFonts w:ascii="Times New Roman" w:hAnsi="Times New Roman"/>
          <w:sz w:val="24"/>
          <w:szCs w:val="24"/>
        </w:rPr>
        <w:t xml:space="preserve">28. В случае если коды бюджетной классификации Российской Федерации, по которым органом Федерального казначейства учтены денежные обязательства отчетного финансового года, в текущем финансовом году являются несуществующими (недействующими), получатель средств бюджета муниципального образования уточняет указанные коды бюджетной классификации Российской Федерации в порядке и в срок, </w:t>
      </w:r>
      <w:r>
        <w:rPr>
          <w:rFonts w:ascii="Times New Roman" w:hAnsi="Times New Roman"/>
          <w:sz w:val="24"/>
          <w:szCs w:val="24"/>
        </w:rPr>
        <w:lastRenderedPageBreak/>
        <w:t xml:space="preserve">предусмотренные </w:t>
      </w:r>
      <w:hyperlink w:anchor="P142">
        <w:r>
          <w:rPr>
            <w:rFonts w:ascii="Times New Roman" w:hAnsi="Times New Roman"/>
            <w:color w:val="000000" w:themeColor="text1"/>
            <w:sz w:val="24"/>
            <w:szCs w:val="24"/>
          </w:rPr>
          <w:t>пунктом 18</w:t>
        </w:r>
      </w:hyperlink>
      <w:r>
        <w:rPr>
          <w:rFonts w:ascii="Times New Roman" w:hAnsi="Times New Roman"/>
          <w:sz w:val="24"/>
          <w:szCs w:val="24"/>
        </w:rPr>
        <w:t xml:space="preserve"> настоящего Порядка.</w:t>
      </w:r>
    </w:p>
    <w:p w14:paraId="2D5657DE" w14:textId="77777777" w:rsidR="00920C0E" w:rsidRDefault="00920C0E">
      <w:pPr>
        <w:pStyle w:val="ConsPlusNormal"/>
        <w:jc w:val="both"/>
        <w:rPr>
          <w:rFonts w:ascii="Times New Roman" w:hAnsi="Times New Roman"/>
          <w:sz w:val="24"/>
          <w:szCs w:val="24"/>
        </w:rPr>
      </w:pPr>
    </w:p>
    <w:p w14:paraId="6475BAAF" w14:textId="77777777" w:rsidR="00920C0E" w:rsidRDefault="009444B4">
      <w:pPr>
        <w:pStyle w:val="ConsPlusTitle"/>
        <w:jc w:val="center"/>
        <w:outlineLvl w:val="1"/>
        <w:rPr>
          <w:rFonts w:ascii="Times New Roman" w:hAnsi="Times New Roman"/>
          <w:sz w:val="24"/>
          <w:szCs w:val="24"/>
        </w:rPr>
      </w:pPr>
      <w:r>
        <w:rPr>
          <w:rFonts w:ascii="Times New Roman" w:hAnsi="Times New Roman"/>
          <w:sz w:val="24"/>
          <w:szCs w:val="24"/>
        </w:rPr>
        <w:t>V. Представление информации о бюджетных и денежных</w:t>
      </w:r>
    </w:p>
    <w:p w14:paraId="1387C004"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обязательствах, учтенных в органах</w:t>
      </w:r>
    </w:p>
    <w:p w14:paraId="59DE1745"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Федерального казначейства</w:t>
      </w:r>
    </w:p>
    <w:p w14:paraId="382F8649" w14:textId="77777777" w:rsidR="00920C0E" w:rsidRDefault="00920C0E">
      <w:pPr>
        <w:pStyle w:val="ConsPlusNormal"/>
        <w:jc w:val="both"/>
        <w:rPr>
          <w:rFonts w:ascii="Times New Roman" w:hAnsi="Times New Roman"/>
          <w:sz w:val="24"/>
          <w:szCs w:val="24"/>
        </w:rPr>
      </w:pPr>
    </w:p>
    <w:p w14:paraId="123F7EA8"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29. Информация о бюджетных и денежных обязательствах предоставляется:</w:t>
      </w:r>
    </w:p>
    <w:p w14:paraId="28EAA83B" w14:textId="77777777" w:rsidR="00920C0E" w:rsidRDefault="009444B4">
      <w:pPr>
        <w:pStyle w:val="ConsPlusNormal"/>
        <w:spacing w:before="220"/>
        <w:ind w:firstLine="540"/>
        <w:jc w:val="both"/>
      </w:pPr>
      <w:r>
        <w:rPr>
          <w:rFonts w:ascii="Times New Roman" w:hAnsi="Times New Roman"/>
          <w:sz w:val="24"/>
          <w:szCs w:val="24"/>
        </w:rPr>
        <w:t xml:space="preserve">Органом Федерального казначейства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r>
          <w:rPr>
            <w:rFonts w:ascii="Times New Roman" w:hAnsi="Times New Roman"/>
            <w:color w:val="000000" w:themeColor="text1"/>
            <w:sz w:val="24"/>
            <w:szCs w:val="24"/>
          </w:rPr>
          <w:t>пунктом 32</w:t>
        </w:r>
      </w:hyperlink>
      <w:r>
        <w:rPr>
          <w:rFonts w:ascii="Times New Roman" w:hAnsi="Times New Roman"/>
          <w:color w:val="000000" w:themeColor="text1"/>
          <w:sz w:val="24"/>
          <w:szCs w:val="24"/>
        </w:rPr>
        <w:t xml:space="preserve"> настоящего Порядка);</w:t>
      </w:r>
    </w:p>
    <w:p w14:paraId="4D44B7EC" w14:textId="77777777" w:rsidR="00920C0E" w:rsidRDefault="009444B4">
      <w:pPr>
        <w:pStyle w:val="ConsPlusNormal"/>
        <w:spacing w:before="220"/>
        <w:ind w:firstLine="540"/>
        <w:jc w:val="both"/>
      </w:pPr>
      <w:r>
        <w:rPr>
          <w:rFonts w:ascii="Times New Roman" w:hAnsi="Times New Roman"/>
          <w:color w:val="000000" w:themeColor="text1"/>
          <w:sz w:val="24"/>
          <w:szCs w:val="24"/>
        </w:rPr>
        <w:t xml:space="preserve">Органом Федерального казначейства в виде документов, определенных </w:t>
      </w:r>
      <w:hyperlink w:anchor="P205">
        <w:r>
          <w:rPr>
            <w:rFonts w:ascii="Times New Roman" w:hAnsi="Times New Roman"/>
            <w:color w:val="000000" w:themeColor="text1"/>
            <w:sz w:val="24"/>
            <w:szCs w:val="24"/>
          </w:rPr>
          <w:t>пунктом 32</w:t>
        </w:r>
      </w:hyperlink>
      <w:r>
        <w:rPr>
          <w:rFonts w:ascii="Times New Roman" w:hAnsi="Times New Roman"/>
          <w:color w:val="000000" w:themeColor="text1"/>
          <w:sz w:val="24"/>
          <w:szCs w:val="24"/>
        </w:rPr>
        <w:t xml:space="preserve"> настоящего Порядка, по запросам получателей средств бюджета муниципального образования  с учетом положений </w:t>
      </w:r>
      <w:hyperlink w:anchor="P198">
        <w:r>
          <w:rPr>
            <w:rFonts w:ascii="Times New Roman" w:hAnsi="Times New Roman"/>
            <w:color w:val="000000" w:themeColor="text1"/>
            <w:sz w:val="24"/>
            <w:szCs w:val="24"/>
          </w:rPr>
          <w:t>пунктов 30</w:t>
        </w:r>
      </w:hyperlink>
      <w:r>
        <w:rPr>
          <w:rFonts w:ascii="Times New Roman" w:hAnsi="Times New Roman"/>
          <w:color w:val="000000" w:themeColor="text1"/>
          <w:sz w:val="24"/>
          <w:szCs w:val="24"/>
        </w:rPr>
        <w:t xml:space="preserve"> и </w:t>
      </w:r>
      <w:hyperlink w:anchor="P204">
        <w:r>
          <w:rPr>
            <w:rFonts w:ascii="Times New Roman" w:hAnsi="Times New Roman"/>
            <w:color w:val="000000" w:themeColor="text1"/>
            <w:sz w:val="24"/>
            <w:szCs w:val="24"/>
          </w:rPr>
          <w:t>31</w:t>
        </w:r>
      </w:hyperlink>
      <w:r>
        <w:rPr>
          <w:rFonts w:ascii="Times New Roman" w:hAnsi="Times New Roman"/>
          <w:color w:val="000000" w:themeColor="text1"/>
          <w:sz w:val="24"/>
          <w:szCs w:val="24"/>
        </w:rPr>
        <w:t xml:space="preserve"> настоящего Порядка.</w:t>
      </w:r>
    </w:p>
    <w:p w14:paraId="6050C66E" w14:textId="77777777" w:rsidR="00920C0E" w:rsidRDefault="009444B4">
      <w:pPr>
        <w:pStyle w:val="ConsPlusNormal"/>
        <w:spacing w:before="220"/>
        <w:ind w:firstLine="540"/>
        <w:jc w:val="both"/>
        <w:rPr>
          <w:rFonts w:ascii="Times New Roman" w:hAnsi="Times New Roman"/>
          <w:sz w:val="24"/>
          <w:szCs w:val="24"/>
        </w:rPr>
      </w:pPr>
      <w:bookmarkStart w:id="30" w:name="P198"/>
      <w:bookmarkEnd w:id="30"/>
      <w:r>
        <w:rPr>
          <w:rFonts w:ascii="Times New Roman" w:hAnsi="Times New Roman"/>
          <w:color w:val="000000" w:themeColor="text1"/>
          <w:sz w:val="24"/>
          <w:szCs w:val="24"/>
        </w:rPr>
        <w:t>30. Информация о бюджетных и денежных обязате</w:t>
      </w:r>
      <w:r>
        <w:rPr>
          <w:rFonts w:ascii="Times New Roman" w:hAnsi="Times New Roman"/>
          <w:sz w:val="24"/>
          <w:szCs w:val="24"/>
        </w:rPr>
        <w:t>льствах предоставляется:</w:t>
      </w:r>
    </w:p>
    <w:p w14:paraId="15D940CE"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получателям средств бюджета муниципального образования - в части бюджетных и денежных обязательств соответствующего получателя средств бюджета муниципального образования.</w:t>
      </w:r>
    </w:p>
    <w:p w14:paraId="4A97E651" w14:textId="77777777" w:rsidR="00920C0E" w:rsidRDefault="009444B4">
      <w:pPr>
        <w:pStyle w:val="ConsPlusNormal"/>
        <w:spacing w:before="220"/>
        <w:ind w:firstLine="540"/>
        <w:jc w:val="both"/>
        <w:rPr>
          <w:rFonts w:ascii="Times New Roman" w:hAnsi="Times New Roman"/>
          <w:sz w:val="24"/>
          <w:szCs w:val="24"/>
        </w:rPr>
      </w:pPr>
      <w:bookmarkStart w:id="31" w:name="P204"/>
      <w:bookmarkEnd w:id="31"/>
      <w:r>
        <w:rPr>
          <w:rFonts w:ascii="Times New Roman" w:hAnsi="Times New Roman"/>
          <w:sz w:val="24"/>
          <w:szCs w:val="24"/>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14:paraId="406B9634" w14:textId="77777777" w:rsidR="00920C0E" w:rsidRDefault="009444B4">
      <w:pPr>
        <w:pStyle w:val="ConsPlusNormal"/>
        <w:spacing w:before="220"/>
        <w:ind w:firstLine="540"/>
        <w:jc w:val="both"/>
        <w:rPr>
          <w:rFonts w:ascii="Times New Roman" w:hAnsi="Times New Roman"/>
          <w:sz w:val="24"/>
          <w:szCs w:val="24"/>
        </w:rPr>
      </w:pPr>
      <w:bookmarkStart w:id="32" w:name="P205"/>
      <w:bookmarkEnd w:id="32"/>
      <w:r>
        <w:rPr>
          <w:rFonts w:ascii="Times New Roman" w:hAnsi="Times New Roman"/>
          <w:sz w:val="24"/>
          <w:szCs w:val="24"/>
        </w:rPr>
        <w:t>32. Информация о бюджетных и денежных обязательствах предоставляется в соответствии со следующими положениями:</w:t>
      </w:r>
    </w:p>
    <w:p w14:paraId="7A6E2E7D" w14:textId="040BD8ED" w:rsidR="00920C0E" w:rsidRDefault="009444B4">
      <w:pPr>
        <w:pStyle w:val="ConsPlusNonformat"/>
        <w:spacing w:before="200"/>
        <w:jc w:val="both"/>
        <w:rPr>
          <w:rFonts w:ascii="Times New Roman" w:hAnsi="Times New Roman"/>
          <w:sz w:val="24"/>
          <w:szCs w:val="24"/>
        </w:rPr>
      </w:pPr>
      <w:r>
        <w:rPr>
          <w:rFonts w:ascii="Times New Roman" w:hAnsi="Times New Roman" w:cs="Calibri"/>
          <w:sz w:val="24"/>
          <w:szCs w:val="24"/>
        </w:rPr>
        <w:t xml:space="preserve">    - по   запросу   получателя   средств   бюджета муниципального образования орган Федерального казначейства предоставляет справку об исполнении принятых на</w:t>
      </w:r>
    </w:p>
    <w:p w14:paraId="6FFA7D4C" w14:textId="0F3F2219" w:rsidR="00920C0E" w:rsidRDefault="009444B4">
      <w:pPr>
        <w:pStyle w:val="ConsPlusNonformat"/>
        <w:jc w:val="both"/>
        <w:rPr>
          <w:rFonts w:ascii="Times New Roman" w:hAnsi="Times New Roman"/>
          <w:sz w:val="24"/>
          <w:szCs w:val="24"/>
        </w:rPr>
      </w:pPr>
      <w:r>
        <w:rPr>
          <w:rFonts w:ascii="Times New Roman" w:hAnsi="Times New Roman" w:cs="Calibri"/>
          <w:sz w:val="24"/>
          <w:szCs w:val="24"/>
        </w:rPr>
        <w:t>учет ___________________________________ обязательствах (далее - Справка об</w:t>
      </w:r>
    </w:p>
    <w:p w14:paraId="77A5D19B" w14:textId="77777777" w:rsidR="00920C0E" w:rsidRDefault="009444B4">
      <w:pPr>
        <w:pStyle w:val="ConsPlusNonformat"/>
        <w:jc w:val="both"/>
        <w:rPr>
          <w:rFonts w:ascii="Times New Roman" w:hAnsi="Times New Roman"/>
          <w:sz w:val="24"/>
          <w:szCs w:val="24"/>
        </w:rPr>
      </w:pPr>
      <w:r>
        <w:rPr>
          <w:rFonts w:ascii="Times New Roman" w:hAnsi="Times New Roman" w:cs="Calibri"/>
          <w:sz w:val="24"/>
          <w:szCs w:val="24"/>
        </w:rPr>
        <w:t xml:space="preserve">           (бюджетных, денежных) </w:t>
      </w:r>
    </w:p>
    <w:p w14:paraId="2F671109" w14:textId="3630FC1D" w:rsidR="00920C0E" w:rsidRDefault="009444B4">
      <w:pPr>
        <w:pStyle w:val="ConsPlusNonformat"/>
        <w:jc w:val="both"/>
      </w:pPr>
      <w:r>
        <w:rPr>
          <w:rFonts w:ascii="Times New Roman" w:hAnsi="Times New Roman" w:cs="Calibri"/>
          <w:sz w:val="24"/>
          <w:szCs w:val="24"/>
        </w:rPr>
        <w:t xml:space="preserve">исполнении обязательств), реквизиты которой установлены </w:t>
      </w:r>
      <w:hyperlink w:anchor="P827">
        <w:r>
          <w:rPr>
            <w:rFonts w:ascii="Times New Roman" w:hAnsi="Times New Roman" w:cs="Calibri"/>
            <w:color w:val="000000" w:themeColor="text1"/>
            <w:sz w:val="24"/>
            <w:szCs w:val="24"/>
          </w:rPr>
          <w:t>приложением N 5</w:t>
        </w:r>
      </w:hyperlink>
      <w:r>
        <w:rPr>
          <w:rFonts w:ascii="Times New Roman" w:hAnsi="Times New Roman" w:cs="Calibri"/>
          <w:color w:val="000000" w:themeColor="text1"/>
          <w:sz w:val="24"/>
          <w:szCs w:val="24"/>
        </w:rPr>
        <w:t xml:space="preserve"> к </w:t>
      </w:r>
      <w:r>
        <w:rPr>
          <w:rFonts w:ascii="Times New Roman" w:hAnsi="Times New Roman" w:cs="Calibri"/>
          <w:sz w:val="24"/>
          <w:szCs w:val="24"/>
        </w:rPr>
        <w:t>настоящему Порядку.</w:t>
      </w:r>
    </w:p>
    <w:p w14:paraId="20054523" w14:textId="77777777" w:rsidR="00920C0E" w:rsidRDefault="009444B4">
      <w:pPr>
        <w:pStyle w:val="ConsPlusNormal"/>
        <w:ind w:firstLine="540"/>
        <w:jc w:val="both"/>
        <w:rPr>
          <w:rFonts w:ascii="Times New Roman" w:hAnsi="Times New Roman"/>
          <w:sz w:val="24"/>
          <w:szCs w:val="24"/>
        </w:rPr>
      </w:pPr>
      <w:r>
        <w:rPr>
          <w:rFonts w:ascii="Times New Roman" w:hAnsi="Times New Roman"/>
          <w:sz w:val="24"/>
          <w:szCs w:val="24"/>
        </w:rPr>
        <w:t>Справка об исполнении обязательств формируется по состоянию на 1-е число каждого месяца и по состоянию на дату, указанную в запросе получателя средств бюджета муниципального образования, нарастающим итогом с 1 января текущего финансового года и содержит информацию об исполнении бюджетных обязательств, поставленных на учет в органе Федерального казначейства на основании Сведений о бюджетном обязательстве;</w:t>
      </w:r>
    </w:p>
    <w:p w14:paraId="053A1268" w14:textId="77777777" w:rsidR="00920C0E" w:rsidRDefault="009444B4">
      <w:pPr>
        <w:pStyle w:val="ConsPlusNormal"/>
        <w:spacing w:before="220"/>
        <w:ind w:firstLine="540"/>
        <w:jc w:val="both"/>
      </w:pPr>
      <w:bookmarkStart w:id="33" w:name="P235"/>
      <w:bookmarkEnd w:id="33"/>
      <w:r>
        <w:rPr>
          <w:rFonts w:ascii="Times New Roman" w:hAnsi="Times New Roman"/>
          <w:sz w:val="24"/>
          <w:szCs w:val="24"/>
        </w:rPr>
        <w:t xml:space="preserve">- по запросу получателя средств бюджета муниципального образования  орган Федерального казначейства по месту обслуживания получателя средств бюджета муниципального образования формирует Справку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w:t>
      </w:r>
      <w:r>
        <w:rPr>
          <w:rFonts w:ascii="Times New Roman" w:hAnsi="Times New Roman"/>
          <w:color w:val="000000" w:themeColor="text1"/>
          <w:sz w:val="24"/>
          <w:szCs w:val="24"/>
        </w:rPr>
        <w:t xml:space="preserve">установлены </w:t>
      </w:r>
      <w:hyperlink w:anchor="P1144">
        <w:r>
          <w:rPr>
            <w:rFonts w:ascii="Times New Roman" w:hAnsi="Times New Roman"/>
            <w:color w:val="000000" w:themeColor="text1"/>
            <w:sz w:val="24"/>
            <w:szCs w:val="24"/>
          </w:rPr>
          <w:t>приложением  N 6</w:t>
        </w:r>
      </w:hyperlink>
      <w:r>
        <w:rPr>
          <w:rFonts w:ascii="Times New Roman" w:hAnsi="Times New Roman"/>
          <w:color w:val="000000" w:themeColor="text1"/>
          <w:sz w:val="24"/>
          <w:szCs w:val="24"/>
        </w:rPr>
        <w:t xml:space="preserve"> к настоящему </w:t>
      </w:r>
      <w:r>
        <w:rPr>
          <w:rFonts w:ascii="Times New Roman" w:hAnsi="Times New Roman"/>
          <w:sz w:val="24"/>
          <w:szCs w:val="24"/>
        </w:rPr>
        <w:t>Порядку (далее - Справка о неисполненных бюджетных обязательствах).</w:t>
      </w:r>
    </w:p>
    <w:p w14:paraId="1FE0C639"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lastRenderedPageBreak/>
        <w:t>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бюджета муниципального образования  в срок, не позднее трех рабочих дней со дня поступления соответствующего запроса.</w:t>
      </w:r>
    </w:p>
    <w:p w14:paraId="0D213328" w14:textId="77777777" w:rsidR="00920C0E" w:rsidRDefault="009444B4">
      <w:pPr>
        <w:pStyle w:val="ConsPlusNormal"/>
        <w:spacing w:before="220"/>
        <w:ind w:firstLine="540"/>
        <w:jc w:val="both"/>
        <w:rPr>
          <w:rFonts w:ascii="Times New Roman" w:hAnsi="Times New Roman"/>
          <w:sz w:val="24"/>
          <w:szCs w:val="24"/>
        </w:rPr>
      </w:pPr>
      <w:r>
        <w:rPr>
          <w:rFonts w:ascii="Times New Roman" w:hAnsi="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лицам, поставленных на учет в органе Федерального казначейства на основании Сведений о бюджетных обязательствах и подлежавших в соответствии с условиями этих  муниципальных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 соглашений (нормативных правовых актов) о предоставлении субсидий юридическим лицам.</w:t>
      </w:r>
    </w:p>
    <w:p w14:paraId="4DB42CB8" w14:textId="77777777" w:rsidR="00920C0E" w:rsidRDefault="00920C0E">
      <w:pPr>
        <w:pStyle w:val="ConsPlusNormal"/>
        <w:jc w:val="both"/>
        <w:rPr>
          <w:rFonts w:ascii="Times New Roman" w:hAnsi="Times New Roman"/>
          <w:sz w:val="24"/>
          <w:szCs w:val="24"/>
        </w:rPr>
      </w:pPr>
    </w:p>
    <w:p w14:paraId="1424689C" w14:textId="77777777" w:rsidR="00920C0E" w:rsidRDefault="00920C0E">
      <w:pPr>
        <w:pStyle w:val="ConsPlusNormal"/>
        <w:jc w:val="both"/>
        <w:rPr>
          <w:rFonts w:ascii="Times New Roman" w:hAnsi="Times New Roman"/>
          <w:sz w:val="24"/>
          <w:szCs w:val="24"/>
        </w:rPr>
      </w:pPr>
    </w:p>
    <w:p w14:paraId="53CDF360" w14:textId="77777777" w:rsidR="00920C0E" w:rsidRDefault="00920C0E">
      <w:pPr>
        <w:pStyle w:val="ConsPlusNormal"/>
        <w:jc w:val="both"/>
        <w:rPr>
          <w:rFonts w:ascii="Times New Roman" w:hAnsi="Times New Roman"/>
          <w:sz w:val="24"/>
          <w:szCs w:val="24"/>
        </w:rPr>
      </w:pPr>
    </w:p>
    <w:p w14:paraId="1EFE8763" w14:textId="77777777" w:rsidR="00920C0E" w:rsidRDefault="00920C0E">
      <w:pPr>
        <w:pStyle w:val="ConsPlusNormal"/>
        <w:jc w:val="both"/>
        <w:rPr>
          <w:rFonts w:ascii="Times New Roman" w:hAnsi="Times New Roman"/>
          <w:sz w:val="24"/>
          <w:szCs w:val="24"/>
        </w:rPr>
      </w:pPr>
    </w:p>
    <w:p w14:paraId="259CAED1" w14:textId="77777777" w:rsidR="00920C0E" w:rsidRDefault="00920C0E">
      <w:pPr>
        <w:pStyle w:val="ConsPlusNormal"/>
        <w:jc w:val="both"/>
        <w:rPr>
          <w:rFonts w:ascii="Times New Roman" w:hAnsi="Times New Roman"/>
          <w:sz w:val="24"/>
          <w:szCs w:val="24"/>
        </w:rPr>
      </w:pPr>
    </w:p>
    <w:p w14:paraId="06EB5734" w14:textId="77777777" w:rsidR="00920C0E" w:rsidRDefault="00920C0E">
      <w:pPr>
        <w:pStyle w:val="ConsPlusNormal"/>
        <w:jc w:val="both"/>
        <w:rPr>
          <w:rFonts w:ascii="Times New Roman" w:hAnsi="Times New Roman"/>
          <w:sz w:val="24"/>
          <w:szCs w:val="24"/>
        </w:rPr>
      </w:pPr>
    </w:p>
    <w:p w14:paraId="0D7D201D" w14:textId="77777777" w:rsidR="00920C0E" w:rsidRDefault="00920C0E">
      <w:pPr>
        <w:pStyle w:val="ConsPlusNormal"/>
        <w:jc w:val="both"/>
        <w:rPr>
          <w:rFonts w:ascii="Times New Roman" w:hAnsi="Times New Roman"/>
          <w:sz w:val="24"/>
          <w:szCs w:val="24"/>
        </w:rPr>
      </w:pPr>
    </w:p>
    <w:p w14:paraId="1445B12F" w14:textId="77777777" w:rsidR="00920C0E" w:rsidRDefault="00920C0E">
      <w:pPr>
        <w:pStyle w:val="ConsPlusNormal"/>
        <w:jc w:val="both"/>
        <w:rPr>
          <w:rFonts w:ascii="Times New Roman" w:hAnsi="Times New Roman"/>
          <w:sz w:val="24"/>
          <w:szCs w:val="24"/>
        </w:rPr>
      </w:pPr>
    </w:p>
    <w:p w14:paraId="50AB17D6" w14:textId="77777777" w:rsidR="00920C0E" w:rsidRDefault="00920C0E">
      <w:pPr>
        <w:pStyle w:val="ConsPlusNormal"/>
        <w:jc w:val="both"/>
        <w:rPr>
          <w:rFonts w:ascii="Times New Roman" w:hAnsi="Times New Roman"/>
          <w:sz w:val="24"/>
          <w:szCs w:val="24"/>
        </w:rPr>
      </w:pPr>
    </w:p>
    <w:p w14:paraId="4EBE5CAF" w14:textId="77777777" w:rsidR="00920C0E" w:rsidRDefault="00920C0E">
      <w:pPr>
        <w:pStyle w:val="ConsPlusNormal"/>
        <w:jc w:val="both"/>
        <w:rPr>
          <w:rFonts w:ascii="Times New Roman" w:hAnsi="Times New Roman"/>
          <w:sz w:val="24"/>
          <w:szCs w:val="24"/>
        </w:rPr>
      </w:pPr>
    </w:p>
    <w:p w14:paraId="77F68DA6" w14:textId="77777777" w:rsidR="00920C0E" w:rsidRDefault="00920C0E">
      <w:pPr>
        <w:pStyle w:val="ConsPlusNormal"/>
        <w:jc w:val="both"/>
        <w:rPr>
          <w:rFonts w:ascii="Times New Roman" w:hAnsi="Times New Roman"/>
          <w:sz w:val="24"/>
          <w:szCs w:val="24"/>
        </w:rPr>
      </w:pPr>
    </w:p>
    <w:p w14:paraId="48A4FE9C" w14:textId="77777777" w:rsidR="00920C0E" w:rsidRDefault="00920C0E">
      <w:pPr>
        <w:pStyle w:val="ConsPlusNormal"/>
        <w:jc w:val="both"/>
        <w:rPr>
          <w:rFonts w:ascii="Times New Roman" w:hAnsi="Times New Roman"/>
          <w:sz w:val="24"/>
          <w:szCs w:val="24"/>
        </w:rPr>
      </w:pPr>
    </w:p>
    <w:p w14:paraId="7CC87053" w14:textId="77777777" w:rsidR="00920C0E" w:rsidRDefault="00920C0E">
      <w:pPr>
        <w:pStyle w:val="ConsPlusNormal"/>
        <w:jc w:val="both"/>
        <w:rPr>
          <w:rFonts w:ascii="Times New Roman" w:hAnsi="Times New Roman"/>
          <w:sz w:val="24"/>
          <w:szCs w:val="24"/>
        </w:rPr>
      </w:pPr>
    </w:p>
    <w:p w14:paraId="308A0F33" w14:textId="77777777" w:rsidR="00920C0E" w:rsidRDefault="00920C0E">
      <w:pPr>
        <w:pStyle w:val="ConsPlusNormal"/>
        <w:jc w:val="both"/>
        <w:rPr>
          <w:rFonts w:ascii="Times New Roman" w:hAnsi="Times New Roman"/>
          <w:sz w:val="24"/>
          <w:szCs w:val="24"/>
        </w:rPr>
      </w:pPr>
    </w:p>
    <w:p w14:paraId="3B75D27F" w14:textId="77777777" w:rsidR="00920C0E" w:rsidRDefault="00920C0E">
      <w:pPr>
        <w:pStyle w:val="ConsPlusNormal"/>
        <w:jc w:val="both"/>
        <w:rPr>
          <w:rFonts w:ascii="Times New Roman" w:hAnsi="Times New Roman"/>
          <w:sz w:val="24"/>
          <w:szCs w:val="24"/>
        </w:rPr>
      </w:pPr>
    </w:p>
    <w:p w14:paraId="32192A1B" w14:textId="77777777" w:rsidR="00920C0E" w:rsidRDefault="00920C0E">
      <w:pPr>
        <w:pStyle w:val="ConsPlusNormal"/>
        <w:jc w:val="both"/>
        <w:rPr>
          <w:rFonts w:ascii="Times New Roman" w:hAnsi="Times New Roman"/>
          <w:sz w:val="24"/>
          <w:szCs w:val="24"/>
        </w:rPr>
      </w:pPr>
    </w:p>
    <w:p w14:paraId="0A710ABB" w14:textId="77777777" w:rsidR="00920C0E" w:rsidRDefault="00920C0E">
      <w:pPr>
        <w:pStyle w:val="ConsPlusNormal"/>
        <w:jc w:val="both"/>
        <w:rPr>
          <w:rFonts w:ascii="Times New Roman" w:hAnsi="Times New Roman"/>
          <w:sz w:val="24"/>
          <w:szCs w:val="24"/>
        </w:rPr>
      </w:pPr>
    </w:p>
    <w:p w14:paraId="2DB54EE6" w14:textId="77777777" w:rsidR="00920C0E" w:rsidRDefault="00920C0E">
      <w:pPr>
        <w:pStyle w:val="ConsPlusNormal"/>
        <w:jc w:val="both"/>
        <w:rPr>
          <w:rFonts w:ascii="Times New Roman" w:hAnsi="Times New Roman"/>
          <w:sz w:val="24"/>
          <w:szCs w:val="24"/>
        </w:rPr>
      </w:pPr>
    </w:p>
    <w:p w14:paraId="1FA0926B" w14:textId="77777777" w:rsidR="00920C0E" w:rsidRDefault="00920C0E">
      <w:pPr>
        <w:pStyle w:val="ConsPlusNormal"/>
        <w:jc w:val="both"/>
        <w:rPr>
          <w:rFonts w:ascii="Times New Roman" w:hAnsi="Times New Roman"/>
          <w:sz w:val="24"/>
          <w:szCs w:val="24"/>
        </w:rPr>
      </w:pPr>
    </w:p>
    <w:p w14:paraId="6E1DC392" w14:textId="77777777" w:rsidR="00920C0E" w:rsidRDefault="00920C0E">
      <w:pPr>
        <w:pStyle w:val="ConsPlusNormal"/>
        <w:jc w:val="both"/>
        <w:rPr>
          <w:rFonts w:ascii="Times New Roman" w:hAnsi="Times New Roman"/>
          <w:sz w:val="24"/>
          <w:szCs w:val="24"/>
        </w:rPr>
      </w:pPr>
    </w:p>
    <w:p w14:paraId="06E4BACB" w14:textId="77777777" w:rsidR="00920C0E" w:rsidRDefault="00920C0E">
      <w:pPr>
        <w:pStyle w:val="ConsPlusNormal"/>
        <w:jc w:val="both"/>
        <w:rPr>
          <w:rFonts w:ascii="Times New Roman" w:hAnsi="Times New Roman"/>
          <w:sz w:val="24"/>
          <w:szCs w:val="24"/>
        </w:rPr>
      </w:pPr>
    </w:p>
    <w:p w14:paraId="0FDEAFE0" w14:textId="77777777" w:rsidR="00920C0E" w:rsidRDefault="00920C0E">
      <w:pPr>
        <w:pStyle w:val="ConsPlusNormal"/>
        <w:jc w:val="both"/>
        <w:rPr>
          <w:rFonts w:ascii="Times New Roman" w:hAnsi="Times New Roman"/>
          <w:sz w:val="24"/>
          <w:szCs w:val="24"/>
        </w:rPr>
      </w:pPr>
    </w:p>
    <w:p w14:paraId="6D0DEBB4" w14:textId="77777777" w:rsidR="00920C0E" w:rsidRDefault="00920C0E">
      <w:pPr>
        <w:pStyle w:val="ConsPlusNormal"/>
        <w:jc w:val="both"/>
        <w:rPr>
          <w:rFonts w:ascii="Times New Roman" w:hAnsi="Times New Roman"/>
          <w:sz w:val="24"/>
          <w:szCs w:val="24"/>
        </w:rPr>
      </w:pPr>
    </w:p>
    <w:p w14:paraId="4A185598" w14:textId="77777777" w:rsidR="00920C0E" w:rsidRDefault="00920C0E">
      <w:pPr>
        <w:pStyle w:val="ConsPlusNormal"/>
        <w:jc w:val="both"/>
        <w:rPr>
          <w:rFonts w:ascii="Times New Roman" w:hAnsi="Times New Roman"/>
          <w:sz w:val="24"/>
          <w:szCs w:val="24"/>
        </w:rPr>
      </w:pPr>
    </w:p>
    <w:p w14:paraId="22989624" w14:textId="77777777" w:rsidR="00920C0E" w:rsidRDefault="00920C0E">
      <w:pPr>
        <w:pStyle w:val="ConsPlusNormal"/>
        <w:jc w:val="both"/>
        <w:rPr>
          <w:rFonts w:ascii="Times New Roman" w:hAnsi="Times New Roman"/>
          <w:sz w:val="24"/>
          <w:szCs w:val="24"/>
        </w:rPr>
      </w:pPr>
    </w:p>
    <w:p w14:paraId="52C4A876" w14:textId="77777777" w:rsidR="00920C0E" w:rsidRDefault="00920C0E">
      <w:pPr>
        <w:pStyle w:val="ConsPlusNormal"/>
        <w:jc w:val="both"/>
        <w:rPr>
          <w:rFonts w:ascii="Times New Roman" w:hAnsi="Times New Roman"/>
          <w:sz w:val="24"/>
          <w:szCs w:val="24"/>
        </w:rPr>
      </w:pPr>
    </w:p>
    <w:p w14:paraId="5D7F9859" w14:textId="77777777" w:rsidR="00920C0E" w:rsidRDefault="00920C0E">
      <w:pPr>
        <w:pStyle w:val="ConsPlusNormal"/>
        <w:jc w:val="right"/>
        <w:outlineLvl w:val="1"/>
        <w:rPr>
          <w:rFonts w:ascii="Times New Roman" w:hAnsi="Times New Roman"/>
          <w:sz w:val="24"/>
          <w:szCs w:val="24"/>
        </w:rPr>
      </w:pPr>
    </w:p>
    <w:p w14:paraId="0304743D" w14:textId="77777777" w:rsidR="00920C0E" w:rsidRDefault="00920C0E">
      <w:pPr>
        <w:pStyle w:val="ConsPlusNormal"/>
        <w:jc w:val="right"/>
        <w:outlineLvl w:val="1"/>
        <w:rPr>
          <w:rFonts w:ascii="Times New Roman" w:hAnsi="Times New Roman"/>
          <w:sz w:val="24"/>
          <w:szCs w:val="24"/>
        </w:rPr>
      </w:pPr>
    </w:p>
    <w:p w14:paraId="5CEBFCD5" w14:textId="77777777" w:rsidR="00920C0E" w:rsidRDefault="00920C0E">
      <w:pPr>
        <w:pStyle w:val="ConsPlusNormal"/>
        <w:jc w:val="right"/>
        <w:outlineLvl w:val="1"/>
        <w:rPr>
          <w:rFonts w:ascii="Times New Roman" w:hAnsi="Times New Roman"/>
          <w:sz w:val="24"/>
          <w:szCs w:val="24"/>
        </w:rPr>
      </w:pPr>
    </w:p>
    <w:p w14:paraId="644F6BD1" w14:textId="77777777" w:rsidR="00920C0E" w:rsidRDefault="00920C0E">
      <w:pPr>
        <w:pStyle w:val="ConsPlusNormal"/>
        <w:jc w:val="right"/>
        <w:outlineLvl w:val="1"/>
        <w:rPr>
          <w:rFonts w:ascii="Times New Roman" w:hAnsi="Times New Roman"/>
          <w:sz w:val="24"/>
          <w:szCs w:val="24"/>
        </w:rPr>
      </w:pPr>
    </w:p>
    <w:p w14:paraId="55E82C1B" w14:textId="77777777" w:rsidR="00920C0E" w:rsidRDefault="00920C0E">
      <w:pPr>
        <w:pStyle w:val="ConsPlusNormal"/>
        <w:jc w:val="right"/>
        <w:outlineLvl w:val="1"/>
        <w:rPr>
          <w:rFonts w:ascii="Times New Roman" w:hAnsi="Times New Roman"/>
          <w:sz w:val="24"/>
          <w:szCs w:val="24"/>
        </w:rPr>
      </w:pPr>
    </w:p>
    <w:p w14:paraId="46F0F953" w14:textId="77777777" w:rsidR="00920C0E" w:rsidRDefault="00920C0E">
      <w:pPr>
        <w:pStyle w:val="ConsPlusNormal"/>
        <w:jc w:val="right"/>
        <w:outlineLvl w:val="1"/>
        <w:rPr>
          <w:rFonts w:ascii="Times New Roman" w:hAnsi="Times New Roman"/>
          <w:sz w:val="24"/>
          <w:szCs w:val="24"/>
        </w:rPr>
      </w:pPr>
    </w:p>
    <w:p w14:paraId="2599C61D" w14:textId="77777777" w:rsidR="00920C0E" w:rsidRDefault="00920C0E">
      <w:pPr>
        <w:pStyle w:val="ConsPlusNormal"/>
        <w:jc w:val="right"/>
        <w:outlineLvl w:val="1"/>
        <w:rPr>
          <w:rFonts w:ascii="Times New Roman" w:hAnsi="Times New Roman"/>
          <w:sz w:val="24"/>
          <w:szCs w:val="24"/>
        </w:rPr>
      </w:pPr>
    </w:p>
    <w:p w14:paraId="1751FBAA" w14:textId="77777777" w:rsidR="00920C0E" w:rsidRDefault="00920C0E">
      <w:pPr>
        <w:pStyle w:val="ConsPlusNormal"/>
        <w:jc w:val="right"/>
        <w:outlineLvl w:val="1"/>
        <w:rPr>
          <w:rFonts w:ascii="Times New Roman" w:hAnsi="Times New Roman"/>
          <w:sz w:val="24"/>
          <w:szCs w:val="24"/>
        </w:rPr>
      </w:pPr>
    </w:p>
    <w:p w14:paraId="3F3053EB" w14:textId="77777777" w:rsidR="00920C0E" w:rsidRDefault="00920C0E">
      <w:pPr>
        <w:pStyle w:val="ConsPlusNormal"/>
        <w:jc w:val="right"/>
        <w:outlineLvl w:val="1"/>
        <w:rPr>
          <w:rFonts w:ascii="Times New Roman" w:hAnsi="Times New Roman"/>
          <w:sz w:val="24"/>
          <w:szCs w:val="24"/>
        </w:rPr>
      </w:pPr>
    </w:p>
    <w:p w14:paraId="11AE5DBA" w14:textId="77777777" w:rsidR="00920C0E" w:rsidRDefault="009444B4" w:rsidP="00836005">
      <w:pPr>
        <w:pStyle w:val="ConsPlusNormal"/>
        <w:jc w:val="right"/>
        <w:outlineLvl w:val="1"/>
        <w:rPr>
          <w:rFonts w:ascii="Times New Roman" w:hAnsi="Times New Roman"/>
          <w:sz w:val="24"/>
          <w:szCs w:val="24"/>
        </w:rPr>
      </w:pPr>
      <w:r>
        <w:rPr>
          <w:rFonts w:ascii="Times New Roman" w:hAnsi="Times New Roman"/>
          <w:sz w:val="24"/>
          <w:szCs w:val="24"/>
        </w:rPr>
        <w:t>Приложение N 1</w:t>
      </w:r>
    </w:p>
    <w:p w14:paraId="694E65EF"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7FA978F5"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239247DE"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бюджета муниципального образования </w:t>
      </w:r>
    </w:p>
    <w:p w14:paraId="3DDBC2AD"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территориальными</w:t>
      </w:r>
    </w:p>
    <w:p w14:paraId="32C83513"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45A8E5A8"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утвержденному  </w:t>
      </w:r>
      <w:r>
        <w:rPr>
          <w:rFonts w:ascii="Times New Roman" w:hAnsi="Times New Roman"/>
          <w:color w:val="000000"/>
          <w:sz w:val="24"/>
          <w:szCs w:val="24"/>
        </w:rPr>
        <w:t xml:space="preserve"> Постановлением</w:t>
      </w:r>
    </w:p>
    <w:p w14:paraId="7B7F2A01"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w:t>
      </w:r>
      <w:r w:rsidR="00EF4697">
        <w:rPr>
          <w:rFonts w:ascii="Times New Roman" w:hAnsi="Times New Roman"/>
          <w:color w:val="000000"/>
          <w:sz w:val="24"/>
          <w:szCs w:val="24"/>
        </w:rPr>
        <w:t>2</w:t>
      </w:r>
      <w:r>
        <w:rPr>
          <w:rFonts w:ascii="Times New Roman" w:hAnsi="Times New Roman"/>
          <w:color w:val="000000"/>
          <w:sz w:val="24"/>
          <w:szCs w:val="24"/>
        </w:rPr>
        <w:t>.01.2024 N  3</w:t>
      </w:r>
    </w:p>
    <w:p w14:paraId="587B6F9C" w14:textId="77777777" w:rsidR="00920C0E" w:rsidRDefault="00920C0E">
      <w:pPr>
        <w:pStyle w:val="ConsPlusNormal"/>
        <w:jc w:val="both"/>
        <w:rPr>
          <w:rFonts w:ascii="Times New Roman" w:hAnsi="Times New Roman"/>
          <w:color w:val="000000"/>
          <w:sz w:val="24"/>
          <w:szCs w:val="24"/>
        </w:rPr>
      </w:pPr>
    </w:p>
    <w:p w14:paraId="12758845" w14:textId="77777777" w:rsidR="00920C0E" w:rsidRDefault="009444B4">
      <w:pPr>
        <w:pStyle w:val="ConsPlusNormal"/>
        <w:jc w:val="center"/>
        <w:rPr>
          <w:rFonts w:ascii="Times New Roman" w:hAnsi="Times New Roman"/>
          <w:sz w:val="24"/>
          <w:szCs w:val="24"/>
        </w:rPr>
      </w:pPr>
      <w:bookmarkStart w:id="34" w:name="P261"/>
      <w:bookmarkEnd w:id="34"/>
      <w:r>
        <w:rPr>
          <w:rFonts w:ascii="Times New Roman" w:hAnsi="Times New Roman"/>
          <w:sz w:val="24"/>
          <w:szCs w:val="24"/>
        </w:rPr>
        <w:t>Реквизиты</w:t>
      </w:r>
    </w:p>
    <w:p w14:paraId="41F97551"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Сведения о бюджетном обязательстве</w:t>
      </w:r>
    </w:p>
    <w:p w14:paraId="1A166B63" w14:textId="77777777" w:rsidR="00920C0E" w:rsidRDefault="00920C0E">
      <w:pPr>
        <w:pStyle w:val="ConsPlusNormal"/>
        <w:jc w:val="both"/>
        <w:rPr>
          <w:rFonts w:ascii="Times New Roman" w:hAnsi="Times New Roman"/>
          <w:sz w:val="24"/>
          <w:szCs w:val="24"/>
        </w:rPr>
      </w:pPr>
    </w:p>
    <w:tbl>
      <w:tblPr>
        <w:tblW w:w="9067" w:type="dxa"/>
        <w:tblCellMar>
          <w:top w:w="102" w:type="dxa"/>
          <w:left w:w="62" w:type="dxa"/>
          <w:bottom w:w="102" w:type="dxa"/>
          <w:right w:w="62" w:type="dxa"/>
        </w:tblCellMar>
        <w:tblLook w:val="0000" w:firstRow="0" w:lastRow="0" w:firstColumn="0" w:lastColumn="0" w:noHBand="0" w:noVBand="0"/>
      </w:tblPr>
      <w:tblGrid>
        <w:gridCol w:w="3964"/>
        <w:gridCol w:w="5103"/>
      </w:tblGrid>
      <w:tr w:rsidR="00920C0E" w14:paraId="6E2FDFD4" w14:textId="77777777">
        <w:tc>
          <w:tcPr>
            <w:tcW w:w="9066" w:type="dxa"/>
            <w:gridSpan w:val="2"/>
            <w:tcBorders>
              <w:bottom w:val="single" w:sz="4" w:space="0" w:color="000000"/>
            </w:tcBorders>
          </w:tcPr>
          <w:p w14:paraId="692268F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Единица измерения: руб.</w:t>
            </w:r>
          </w:p>
          <w:p w14:paraId="6821A7D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 точностью до второго десятичного знака)</w:t>
            </w:r>
          </w:p>
        </w:tc>
      </w:tr>
      <w:tr w:rsidR="00920C0E" w14:paraId="1F8655D6" w14:textId="77777777">
        <w:tc>
          <w:tcPr>
            <w:tcW w:w="3964" w:type="dxa"/>
            <w:tcBorders>
              <w:top w:val="single" w:sz="4" w:space="0" w:color="000000"/>
              <w:bottom w:val="single" w:sz="4" w:space="0" w:color="000000"/>
              <w:right w:val="single" w:sz="4" w:space="0" w:color="000000"/>
            </w:tcBorders>
          </w:tcPr>
          <w:p w14:paraId="3DAABF3A"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Описание реквизита</w:t>
            </w:r>
          </w:p>
        </w:tc>
        <w:tc>
          <w:tcPr>
            <w:tcW w:w="5102" w:type="dxa"/>
            <w:tcBorders>
              <w:top w:val="single" w:sz="4" w:space="0" w:color="000000"/>
              <w:left w:val="single" w:sz="4" w:space="0" w:color="000000"/>
              <w:bottom w:val="single" w:sz="4" w:space="0" w:color="000000"/>
            </w:tcBorders>
          </w:tcPr>
          <w:p w14:paraId="5A76ED9C"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заполнения реквизита</w:t>
            </w:r>
          </w:p>
        </w:tc>
      </w:tr>
      <w:tr w:rsidR="00920C0E" w14:paraId="2FF2462A" w14:textId="77777777">
        <w:tc>
          <w:tcPr>
            <w:tcW w:w="3964" w:type="dxa"/>
            <w:tcBorders>
              <w:top w:val="single" w:sz="4" w:space="0" w:color="000000"/>
              <w:bottom w:val="single" w:sz="4" w:space="0" w:color="000000"/>
              <w:right w:val="single" w:sz="4" w:space="0" w:color="000000"/>
            </w:tcBorders>
          </w:tcPr>
          <w:p w14:paraId="7F97B64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 Номер сведений о бюджетном обязательстве получателя средств бюджета муниципального образования  (далее - соответственно Сведения о бюджетном обязательстве, бюджетное обязательство)</w:t>
            </w:r>
          </w:p>
        </w:tc>
        <w:tc>
          <w:tcPr>
            <w:tcW w:w="5102" w:type="dxa"/>
            <w:tcBorders>
              <w:top w:val="single" w:sz="4" w:space="0" w:color="000000"/>
              <w:left w:val="single" w:sz="4" w:space="0" w:color="000000"/>
              <w:bottom w:val="single" w:sz="4" w:space="0" w:color="000000"/>
            </w:tcBorders>
          </w:tcPr>
          <w:p w14:paraId="7A37A85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порядковый номер Сведений о бюджетном обязательстве.</w:t>
            </w:r>
          </w:p>
          <w:p w14:paraId="4441EB7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представлении Сведений о бюджетном обязательстве в форме электронного документа в информационных системах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920C0E" w14:paraId="46765EA4" w14:textId="77777777">
        <w:tc>
          <w:tcPr>
            <w:tcW w:w="3964" w:type="dxa"/>
            <w:tcBorders>
              <w:top w:val="single" w:sz="4" w:space="0" w:color="000000"/>
              <w:bottom w:val="single" w:sz="4" w:space="0" w:color="000000"/>
              <w:right w:val="single" w:sz="4" w:space="0" w:color="000000"/>
            </w:tcBorders>
          </w:tcPr>
          <w:p w14:paraId="7C7A734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2. Учетный номер бюджетного обязательства</w:t>
            </w:r>
          </w:p>
        </w:tc>
        <w:tc>
          <w:tcPr>
            <w:tcW w:w="5102" w:type="dxa"/>
            <w:tcBorders>
              <w:top w:val="single" w:sz="4" w:space="0" w:color="000000"/>
              <w:left w:val="single" w:sz="4" w:space="0" w:color="000000"/>
              <w:bottom w:val="single" w:sz="4" w:space="0" w:color="000000"/>
            </w:tcBorders>
          </w:tcPr>
          <w:p w14:paraId="00A44EB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при внесении изменений в поставленное на учет бюджетное обязательство.</w:t>
            </w:r>
          </w:p>
          <w:p w14:paraId="3A6CB50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учетный номер бюджетного обязательства, в которое вносятся изменения, присвоенный ему при постановке на учет.</w:t>
            </w:r>
          </w:p>
          <w:p w14:paraId="776A5CC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920C0E" w14:paraId="4CEB56AE" w14:textId="77777777">
        <w:tc>
          <w:tcPr>
            <w:tcW w:w="3964" w:type="dxa"/>
            <w:tcBorders>
              <w:top w:val="single" w:sz="4" w:space="0" w:color="000000"/>
              <w:bottom w:val="single" w:sz="4" w:space="0" w:color="000000"/>
              <w:right w:val="single" w:sz="4" w:space="0" w:color="000000"/>
            </w:tcBorders>
          </w:tcPr>
          <w:p w14:paraId="4619885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 Дата формирования Сведений о бюджетном обязательстве</w:t>
            </w:r>
          </w:p>
        </w:tc>
        <w:tc>
          <w:tcPr>
            <w:tcW w:w="5102" w:type="dxa"/>
            <w:tcBorders>
              <w:top w:val="single" w:sz="4" w:space="0" w:color="000000"/>
              <w:left w:val="single" w:sz="4" w:space="0" w:color="000000"/>
              <w:bottom w:val="single" w:sz="4" w:space="0" w:color="000000"/>
            </w:tcBorders>
          </w:tcPr>
          <w:p w14:paraId="5C8FD4A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подписания Сведений о бюджетном обязательстве получателем бюджетных средств.</w:t>
            </w:r>
          </w:p>
          <w:p w14:paraId="14DF131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920C0E" w14:paraId="148DBC93" w14:textId="77777777">
        <w:tc>
          <w:tcPr>
            <w:tcW w:w="3964" w:type="dxa"/>
            <w:tcBorders>
              <w:top w:val="single" w:sz="4" w:space="0" w:color="000000"/>
              <w:bottom w:val="single" w:sz="4" w:space="0" w:color="000000"/>
              <w:right w:val="single" w:sz="4" w:space="0" w:color="000000"/>
            </w:tcBorders>
          </w:tcPr>
          <w:p w14:paraId="7B69337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4. Тип бюджетного обязательства</w:t>
            </w:r>
          </w:p>
        </w:tc>
        <w:tc>
          <w:tcPr>
            <w:tcW w:w="5102" w:type="dxa"/>
            <w:tcBorders>
              <w:top w:val="single" w:sz="4" w:space="0" w:color="000000"/>
              <w:left w:val="single" w:sz="4" w:space="0" w:color="000000"/>
              <w:bottom w:val="single" w:sz="4" w:space="0" w:color="000000"/>
            </w:tcBorders>
          </w:tcPr>
          <w:p w14:paraId="0DE754E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типа бюджетного обязательства, исходя из следующего:</w:t>
            </w:r>
          </w:p>
          <w:p w14:paraId="7EB146F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1 - закупка, если бюджетное обязательство связано с закупкой товаров, работ, услуг в текущем финансовом году;</w:t>
            </w:r>
          </w:p>
          <w:p w14:paraId="71FD114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920C0E" w14:paraId="65E0EFF8" w14:textId="77777777">
        <w:tc>
          <w:tcPr>
            <w:tcW w:w="3964" w:type="dxa"/>
            <w:tcBorders>
              <w:top w:val="single" w:sz="4" w:space="0" w:color="000000"/>
              <w:bottom w:val="single" w:sz="4" w:space="0" w:color="000000"/>
              <w:right w:val="single" w:sz="4" w:space="0" w:color="000000"/>
            </w:tcBorders>
          </w:tcPr>
          <w:p w14:paraId="1C8801C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 Информация о получателе бюджетных средств</w:t>
            </w:r>
          </w:p>
        </w:tc>
        <w:tc>
          <w:tcPr>
            <w:tcW w:w="5102" w:type="dxa"/>
            <w:tcBorders>
              <w:top w:val="single" w:sz="4" w:space="0" w:color="000000"/>
              <w:left w:val="single" w:sz="4" w:space="0" w:color="000000"/>
              <w:bottom w:val="single" w:sz="4" w:space="0" w:color="000000"/>
            </w:tcBorders>
          </w:tcPr>
          <w:p w14:paraId="28B94035" w14:textId="77777777" w:rsidR="00920C0E" w:rsidRDefault="00920C0E">
            <w:pPr>
              <w:pStyle w:val="ConsPlusNormal"/>
              <w:rPr>
                <w:rFonts w:ascii="Times New Roman" w:hAnsi="Times New Roman"/>
                <w:sz w:val="24"/>
                <w:szCs w:val="24"/>
              </w:rPr>
            </w:pPr>
          </w:p>
        </w:tc>
      </w:tr>
      <w:tr w:rsidR="00920C0E" w14:paraId="2814852E" w14:textId="77777777">
        <w:tc>
          <w:tcPr>
            <w:tcW w:w="3964" w:type="dxa"/>
            <w:tcBorders>
              <w:top w:val="single" w:sz="4" w:space="0" w:color="000000"/>
              <w:bottom w:val="single" w:sz="4" w:space="0" w:color="000000"/>
              <w:right w:val="single" w:sz="4" w:space="0" w:color="000000"/>
            </w:tcBorders>
          </w:tcPr>
          <w:p w14:paraId="0162D83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5.1. Получатель бюджетных средств</w:t>
            </w:r>
          </w:p>
        </w:tc>
        <w:tc>
          <w:tcPr>
            <w:tcW w:w="5102" w:type="dxa"/>
            <w:tcBorders>
              <w:top w:val="single" w:sz="4" w:space="0" w:color="000000"/>
              <w:left w:val="single" w:sz="4" w:space="0" w:color="000000"/>
              <w:bottom w:val="single" w:sz="4" w:space="0" w:color="000000"/>
            </w:tcBorders>
          </w:tcPr>
          <w:p w14:paraId="480D3E4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14:paraId="3F1BC9A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бюджета муниципального образования  в информационной системе.</w:t>
            </w:r>
          </w:p>
        </w:tc>
      </w:tr>
      <w:tr w:rsidR="00920C0E" w14:paraId="280AC32A" w14:textId="77777777">
        <w:tc>
          <w:tcPr>
            <w:tcW w:w="3964" w:type="dxa"/>
            <w:tcBorders>
              <w:top w:val="single" w:sz="4" w:space="0" w:color="000000"/>
              <w:bottom w:val="single" w:sz="4" w:space="0" w:color="000000"/>
              <w:right w:val="single" w:sz="4" w:space="0" w:color="000000"/>
            </w:tcBorders>
          </w:tcPr>
          <w:p w14:paraId="36460A4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5.2. Наименование бюджета</w:t>
            </w:r>
          </w:p>
        </w:tc>
        <w:tc>
          <w:tcPr>
            <w:tcW w:w="5102" w:type="dxa"/>
            <w:tcBorders>
              <w:top w:val="single" w:sz="4" w:space="0" w:color="000000"/>
              <w:left w:val="single" w:sz="4" w:space="0" w:color="000000"/>
              <w:bottom w:val="single" w:sz="4" w:space="0" w:color="000000"/>
            </w:tcBorders>
          </w:tcPr>
          <w:p w14:paraId="38062EF3" w14:textId="5265E8F1"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бюджета - Б</w:t>
            </w:r>
            <w:r>
              <w:rPr>
                <w:rFonts w:ascii="Times New Roman" w:hAnsi="Times New Roman"/>
                <w:color w:val="000000"/>
                <w:sz w:val="24"/>
                <w:szCs w:val="24"/>
              </w:rPr>
              <w:t>юджет</w:t>
            </w:r>
            <w:r w:rsidR="00836005">
              <w:rPr>
                <w:rFonts w:ascii="Times New Roman" w:hAnsi="Times New Roman"/>
                <w:color w:val="000000"/>
                <w:sz w:val="24"/>
                <w:szCs w:val="24"/>
              </w:rPr>
              <w:t xml:space="preserve"> </w:t>
            </w:r>
            <w:r w:rsidR="008652B5">
              <w:rPr>
                <w:rFonts w:ascii="Times New Roman" w:hAnsi="Times New Roman"/>
                <w:color w:val="000000"/>
                <w:sz w:val="24"/>
                <w:szCs w:val="24"/>
              </w:rPr>
              <w:t xml:space="preserve">муниципального образования </w:t>
            </w:r>
            <w:r w:rsidR="008652B5" w:rsidRPr="009444B4">
              <w:rPr>
                <w:rFonts w:ascii="Times New Roman" w:hAnsi="Times New Roman" w:cs="Times New Roman"/>
                <w:sz w:val="24"/>
                <w:szCs w:val="24"/>
              </w:rPr>
              <w:t>«Сельское</w:t>
            </w:r>
            <w:r w:rsidR="008652B5">
              <w:rPr>
                <w:rFonts w:ascii="Times New Roman" w:hAnsi="Times New Roman" w:cs="Times New Roman"/>
                <w:sz w:val="24"/>
                <w:szCs w:val="24"/>
              </w:rPr>
              <w:t xml:space="preserve"> поселение село Ново-Николаевка </w:t>
            </w:r>
            <w:r w:rsidR="008652B5" w:rsidRPr="008652B5">
              <w:rPr>
                <w:rFonts w:ascii="Times New Roman" w:hAnsi="Times New Roman" w:cs="Times New Roman"/>
                <w:sz w:val="24"/>
                <w:szCs w:val="24"/>
              </w:rPr>
              <w:t>Ахтубинского муниципального</w:t>
            </w:r>
            <w:r w:rsidR="008652B5">
              <w:rPr>
                <w:rFonts w:ascii="Times New Roman" w:hAnsi="Times New Roman" w:cs="Times New Roman"/>
                <w:sz w:val="24"/>
                <w:szCs w:val="24"/>
              </w:rPr>
              <w:t xml:space="preserve"> </w:t>
            </w:r>
            <w:proofErr w:type="gramStart"/>
            <w:r w:rsidR="008652B5" w:rsidRPr="009444B4">
              <w:rPr>
                <w:rFonts w:ascii="Times New Roman" w:hAnsi="Times New Roman" w:cs="Times New Roman"/>
                <w:sz w:val="24"/>
                <w:szCs w:val="24"/>
              </w:rPr>
              <w:t xml:space="preserve">района </w:t>
            </w:r>
            <w:r w:rsidR="008652B5">
              <w:rPr>
                <w:rFonts w:ascii="Times New Roman" w:hAnsi="Times New Roman" w:cs="Times New Roman"/>
                <w:sz w:val="24"/>
                <w:szCs w:val="24"/>
              </w:rPr>
              <w:t xml:space="preserve"> </w:t>
            </w:r>
            <w:r w:rsidR="008652B5" w:rsidRPr="009444B4">
              <w:rPr>
                <w:rFonts w:ascii="Times New Roman" w:hAnsi="Times New Roman" w:cs="Times New Roman"/>
                <w:sz w:val="24"/>
                <w:szCs w:val="24"/>
              </w:rPr>
              <w:t>Астраханской</w:t>
            </w:r>
            <w:proofErr w:type="gramEnd"/>
            <w:r w:rsidR="008652B5" w:rsidRPr="009444B4">
              <w:rPr>
                <w:rFonts w:ascii="Times New Roman" w:hAnsi="Times New Roman" w:cs="Times New Roman"/>
                <w:sz w:val="24"/>
                <w:szCs w:val="24"/>
              </w:rPr>
              <w:t xml:space="preserve"> области»</w:t>
            </w:r>
            <w:r w:rsidR="008652B5">
              <w:rPr>
                <w:rFonts w:ascii="Times New Roman" w:hAnsi="Times New Roman" w:cs="Times New Roman"/>
                <w:sz w:val="24"/>
                <w:szCs w:val="24"/>
              </w:rPr>
              <w:t xml:space="preserve">.                                                                                                                          </w:t>
            </w:r>
          </w:p>
          <w:p w14:paraId="6043E73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920C0E" w14:paraId="2DE19234" w14:textId="77777777">
        <w:tc>
          <w:tcPr>
            <w:tcW w:w="3964" w:type="dxa"/>
            <w:tcBorders>
              <w:top w:val="single" w:sz="4" w:space="0" w:color="000000"/>
              <w:bottom w:val="single" w:sz="4" w:space="0" w:color="000000"/>
              <w:right w:val="single" w:sz="4" w:space="0" w:color="000000"/>
            </w:tcBorders>
          </w:tcPr>
          <w:p w14:paraId="3FEDD7FB" w14:textId="77777777" w:rsidR="00920C0E" w:rsidRDefault="009444B4">
            <w:pPr>
              <w:pStyle w:val="ConsPlusNormal"/>
              <w:jc w:val="both"/>
            </w:pPr>
            <w:r>
              <w:rPr>
                <w:rFonts w:ascii="Times New Roman" w:hAnsi="Times New Roman"/>
                <w:sz w:val="24"/>
                <w:szCs w:val="24"/>
              </w:rPr>
              <w:t xml:space="preserve">5.3. Код </w:t>
            </w:r>
            <w:hyperlink r:id="rId51">
              <w:r>
                <w:rPr>
                  <w:rFonts w:ascii="Times New Roman" w:hAnsi="Times New Roman"/>
                  <w:sz w:val="24"/>
                  <w:szCs w:val="24"/>
                </w:rPr>
                <w:t>ОКТМО</w:t>
              </w:r>
            </w:hyperlink>
          </w:p>
        </w:tc>
        <w:tc>
          <w:tcPr>
            <w:tcW w:w="5102" w:type="dxa"/>
            <w:tcBorders>
              <w:top w:val="single" w:sz="4" w:space="0" w:color="000000"/>
              <w:left w:val="single" w:sz="4" w:space="0" w:color="000000"/>
              <w:bottom w:val="single" w:sz="4" w:space="0" w:color="000000"/>
            </w:tcBorders>
          </w:tcPr>
          <w:p w14:paraId="22839B1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w:t>
            </w:r>
          </w:p>
        </w:tc>
      </w:tr>
      <w:tr w:rsidR="00920C0E" w14:paraId="6ED02C3C" w14:textId="77777777">
        <w:tc>
          <w:tcPr>
            <w:tcW w:w="3964" w:type="dxa"/>
            <w:tcBorders>
              <w:top w:val="single" w:sz="4" w:space="0" w:color="000000"/>
              <w:bottom w:val="single" w:sz="4" w:space="0" w:color="000000"/>
              <w:right w:val="single" w:sz="4" w:space="0" w:color="000000"/>
            </w:tcBorders>
          </w:tcPr>
          <w:p w14:paraId="41B2AE5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5.4. Финансовый орган</w:t>
            </w:r>
          </w:p>
        </w:tc>
        <w:tc>
          <w:tcPr>
            <w:tcW w:w="5102" w:type="dxa"/>
            <w:tcBorders>
              <w:top w:val="single" w:sz="4" w:space="0" w:color="000000"/>
              <w:left w:val="single" w:sz="4" w:space="0" w:color="000000"/>
              <w:bottom w:val="single" w:sz="4" w:space="0" w:color="000000"/>
            </w:tcBorders>
          </w:tcPr>
          <w:p w14:paraId="7ED7AE40" w14:textId="427B6FB3"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финансовый орган — </w:t>
            </w:r>
            <w:r>
              <w:rPr>
                <w:rFonts w:ascii="Times New Roman" w:hAnsi="Times New Roman"/>
                <w:color w:val="000000"/>
                <w:sz w:val="24"/>
                <w:szCs w:val="24"/>
              </w:rPr>
              <w:t xml:space="preserve">Администрация муниципального образования </w:t>
            </w:r>
            <w:r w:rsidR="008652B5" w:rsidRPr="009444B4">
              <w:rPr>
                <w:rFonts w:ascii="Times New Roman" w:hAnsi="Times New Roman" w:cs="Times New Roman"/>
                <w:sz w:val="24"/>
                <w:szCs w:val="24"/>
              </w:rPr>
              <w:t xml:space="preserve">«Сельское поселение село Ново-Николаевка </w:t>
            </w:r>
            <w:r w:rsidR="008652B5">
              <w:rPr>
                <w:rFonts w:ascii="Times New Roman" w:hAnsi="Times New Roman" w:cs="Times New Roman"/>
                <w:sz w:val="24"/>
                <w:szCs w:val="24"/>
              </w:rPr>
              <w:t xml:space="preserve">                                                                        </w:t>
            </w:r>
            <w:r w:rsidR="008652B5" w:rsidRPr="009444B4">
              <w:rPr>
                <w:rFonts w:ascii="Times New Roman" w:hAnsi="Times New Roman" w:cs="Times New Roman"/>
                <w:sz w:val="24"/>
                <w:szCs w:val="24"/>
              </w:rPr>
              <w:t xml:space="preserve">Ахтубинского муниципального района </w:t>
            </w:r>
            <w:r w:rsidR="008652B5">
              <w:rPr>
                <w:rFonts w:ascii="Times New Roman" w:hAnsi="Times New Roman" w:cs="Times New Roman"/>
                <w:sz w:val="24"/>
                <w:szCs w:val="24"/>
              </w:rPr>
              <w:t xml:space="preserve">                                                                              Астраханской</w:t>
            </w:r>
            <w:r w:rsidR="00836005">
              <w:rPr>
                <w:rFonts w:ascii="Times New Roman" w:hAnsi="Times New Roman" w:cs="Times New Roman"/>
                <w:sz w:val="24"/>
                <w:szCs w:val="24"/>
              </w:rPr>
              <w:t xml:space="preserve"> </w:t>
            </w:r>
            <w:r w:rsidR="008652B5" w:rsidRPr="009444B4">
              <w:rPr>
                <w:rFonts w:ascii="Times New Roman" w:hAnsi="Times New Roman" w:cs="Times New Roman"/>
                <w:sz w:val="24"/>
                <w:szCs w:val="24"/>
              </w:rPr>
              <w:t>области»</w:t>
            </w:r>
            <w:r w:rsidR="00836005">
              <w:rPr>
                <w:rFonts w:ascii="Times New Roman" w:hAnsi="Times New Roman" w:cs="Times New Roman"/>
                <w:sz w:val="24"/>
                <w:szCs w:val="24"/>
              </w:rPr>
              <w:t>.</w:t>
            </w:r>
            <w:r w:rsidR="008652B5">
              <w:rPr>
                <w:rFonts w:ascii="Times New Roman" w:hAnsi="Times New Roman" w:cs="Times New Roman"/>
                <w:sz w:val="24"/>
                <w:szCs w:val="24"/>
              </w:rPr>
              <w:t xml:space="preserve">                                                                                                                      </w:t>
            </w:r>
          </w:p>
          <w:p w14:paraId="3344BB3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При представлении Сведений о бюджетном обязательстве в форме электронного документа в информационных системах заполняется </w:t>
            </w:r>
            <w:r>
              <w:rPr>
                <w:rFonts w:ascii="Times New Roman" w:hAnsi="Times New Roman"/>
                <w:sz w:val="24"/>
                <w:szCs w:val="24"/>
              </w:rPr>
              <w:lastRenderedPageBreak/>
              <w:t>автоматически.</w:t>
            </w:r>
          </w:p>
        </w:tc>
      </w:tr>
      <w:tr w:rsidR="00920C0E" w14:paraId="2803077A" w14:textId="77777777">
        <w:tc>
          <w:tcPr>
            <w:tcW w:w="3964" w:type="dxa"/>
            <w:tcBorders>
              <w:top w:val="single" w:sz="4" w:space="0" w:color="000000"/>
              <w:bottom w:val="single" w:sz="4" w:space="0" w:color="000000"/>
              <w:right w:val="single" w:sz="4" w:space="0" w:color="000000"/>
            </w:tcBorders>
          </w:tcPr>
          <w:p w14:paraId="433DFD8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5.5. Код по ОКПО</w:t>
            </w:r>
          </w:p>
        </w:tc>
        <w:tc>
          <w:tcPr>
            <w:tcW w:w="5102" w:type="dxa"/>
            <w:tcBorders>
              <w:top w:val="single" w:sz="4" w:space="0" w:color="000000"/>
              <w:left w:val="single" w:sz="4" w:space="0" w:color="000000"/>
              <w:bottom w:val="single" w:sz="4" w:space="0" w:color="000000"/>
            </w:tcBorders>
          </w:tcPr>
          <w:p w14:paraId="3C33BDB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920C0E" w14:paraId="655C5E58" w14:textId="77777777">
        <w:tc>
          <w:tcPr>
            <w:tcW w:w="3964" w:type="dxa"/>
            <w:tcBorders>
              <w:top w:val="single" w:sz="4" w:space="0" w:color="000000"/>
              <w:bottom w:val="single" w:sz="4" w:space="0" w:color="000000"/>
              <w:right w:val="single" w:sz="4" w:space="0" w:color="000000"/>
            </w:tcBorders>
          </w:tcPr>
          <w:p w14:paraId="1742AAE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5.6. Код получателя бюджетных средств по Сводному реестру</w:t>
            </w:r>
          </w:p>
        </w:tc>
        <w:tc>
          <w:tcPr>
            <w:tcW w:w="5102" w:type="dxa"/>
            <w:tcBorders>
              <w:top w:val="single" w:sz="4" w:space="0" w:color="000000"/>
              <w:left w:val="single" w:sz="4" w:space="0" w:color="000000"/>
              <w:bottom w:val="single" w:sz="4" w:space="0" w:color="000000"/>
            </w:tcBorders>
          </w:tcPr>
          <w:p w14:paraId="73A3937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уникальный код организации по Сводному реестру (далее - код по Сводному реестру) получателя средств бюджета муниципального образования в соответствии со Сводным реестром.</w:t>
            </w:r>
          </w:p>
        </w:tc>
      </w:tr>
      <w:tr w:rsidR="00920C0E" w14:paraId="6A68F2A8" w14:textId="77777777">
        <w:tc>
          <w:tcPr>
            <w:tcW w:w="3964" w:type="dxa"/>
            <w:tcBorders>
              <w:bottom w:val="single" w:sz="4" w:space="0" w:color="000000"/>
              <w:right w:val="single" w:sz="4" w:space="0" w:color="000000"/>
            </w:tcBorders>
          </w:tcPr>
          <w:p w14:paraId="239C3F65" w14:textId="77777777" w:rsidR="00920C0E" w:rsidRDefault="009444B4">
            <w:pPr>
              <w:pStyle w:val="ConsPlusNormal"/>
              <w:jc w:val="both"/>
              <w:rPr>
                <w:rFonts w:ascii="Times New Roman" w:hAnsi="Times New Roman"/>
                <w:sz w:val="24"/>
                <w:szCs w:val="24"/>
              </w:rPr>
            </w:pPr>
            <w:bookmarkStart w:id="35" w:name="P301"/>
            <w:bookmarkEnd w:id="35"/>
            <w:r>
              <w:rPr>
                <w:rFonts w:ascii="Times New Roman" w:hAnsi="Times New Roman"/>
                <w:sz w:val="24"/>
                <w:szCs w:val="24"/>
              </w:rPr>
              <w:t>5.7. Наименование главного распорядителя бюджетных средств</w:t>
            </w:r>
          </w:p>
        </w:tc>
        <w:tc>
          <w:tcPr>
            <w:tcW w:w="5102" w:type="dxa"/>
            <w:tcBorders>
              <w:left w:val="single" w:sz="4" w:space="0" w:color="000000"/>
              <w:bottom w:val="single" w:sz="4" w:space="0" w:color="000000"/>
            </w:tcBorders>
          </w:tcPr>
          <w:p w14:paraId="3C38CEF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главного распорядителя средств бюджета муниципального образования  в соответствии со Сводным реестром.</w:t>
            </w:r>
          </w:p>
        </w:tc>
      </w:tr>
      <w:tr w:rsidR="00920C0E" w14:paraId="68D8982E" w14:textId="77777777">
        <w:tc>
          <w:tcPr>
            <w:tcW w:w="3964" w:type="dxa"/>
            <w:tcBorders>
              <w:bottom w:val="single" w:sz="4" w:space="0" w:color="000000"/>
              <w:right w:val="single" w:sz="4" w:space="0" w:color="000000"/>
            </w:tcBorders>
          </w:tcPr>
          <w:p w14:paraId="57320CD1" w14:textId="77777777" w:rsidR="00920C0E" w:rsidRDefault="009444B4">
            <w:pPr>
              <w:pStyle w:val="ConsPlusNormal"/>
              <w:jc w:val="both"/>
              <w:rPr>
                <w:rFonts w:ascii="Times New Roman" w:hAnsi="Times New Roman"/>
                <w:sz w:val="24"/>
                <w:szCs w:val="24"/>
              </w:rPr>
            </w:pPr>
            <w:bookmarkStart w:id="36" w:name="P305"/>
            <w:bookmarkEnd w:id="36"/>
            <w:r>
              <w:rPr>
                <w:rFonts w:ascii="Times New Roman" w:hAnsi="Times New Roman"/>
                <w:sz w:val="24"/>
                <w:szCs w:val="24"/>
              </w:rPr>
              <w:t>5.8. Глава по БК</w:t>
            </w:r>
          </w:p>
        </w:tc>
        <w:tc>
          <w:tcPr>
            <w:tcW w:w="5102" w:type="dxa"/>
            <w:tcBorders>
              <w:left w:val="single" w:sz="4" w:space="0" w:color="000000"/>
              <w:bottom w:val="single" w:sz="4" w:space="0" w:color="000000"/>
            </w:tcBorders>
          </w:tcPr>
          <w:p w14:paraId="36229C72" w14:textId="14790EEE"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главы главного распорядителя средств бюджета муниципального образования по бюджетной классификации Российской Федерации.</w:t>
            </w:r>
          </w:p>
        </w:tc>
      </w:tr>
      <w:tr w:rsidR="00920C0E" w14:paraId="170D338F" w14:textId="77777777">
        <w:tc>
          <w:tcPr>
            <w:tcW w:w="3964" w:type="dxa"/>
            <w:tcBorders>
              <w:top w:val="single" w:sz="4" w:space="0" w:color="000000"/>
              <w:bottom w:val="single" w:sz="4" w:space="0" w:color="000000"/>
              <w:right w:val="single" w:sz="4" w:space="0" w:color="000000"/>
            </w:tcBorders>
          </w:tcPr>
          <w:p w14:paraId="5853039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5.9. Наименование органа Федерального казначейства</w:t>
            </w:r>
          </w:p>
        </w:tc>
        <w:tc>
          <w:tcPr>
            <w:tcW w:w="5102" w:type="dxa"/>
            <w:tcBorders>
              <w:top w:val="single" w:sz="4" w:space="0" w:color="000000"/>
              <w:left w:val="single" w:sz="4" w:space="0" w:color="000000"/>
              <w:bottom w:val="single" w:sz="4" w:space="0" w:color="000000"/>
            </w:tcBorders>
          </w:tcPr>
          <w:p w14:paraId="03BD7A6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органа Федерального казначейства, в котором получателю средств бюджета муниципального образования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920C0E" w14:paraId="25913B56" w14:textId="77777777">
        <w:tc>
          <w:tcPr>
            <w:tcW w:w="3964" w:type="dxa"/>
            <w:tcBorders>
              <w:top w:val="single" w:sz="4" w:space="0" w:color="000000"/>
              <w:bottom w:val="single" w:sz="4" w:space="0" w:color="000000"/>
              <w:right w:val="single" w:sz="4" w:space="0" w:color="000000"/>
            </w:tcBorders>
          </w:tcPr>
          <w:p w14:paraId="707FB7A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5.10. Код органа Федерального казначейства (далее - КОФК)</w:t>
            </w:r>
          </w:p>
        </w:tc>
        <w:tc>
          <w:tcPr>
            <w:tcW w:w="5102" w:type="dxa"/>
            <w:tcBorders>
              <w:top w:val="single" w:sz="4" w:space="0" w:color="000000"/>
              <w:left w:val="single" w:sz="4" w:space="0" w:color="000000"/>
              <w:bottom w:val="single" w:sz="4" w:space="0" w:color="000000"/>
            </w:tcBorders>
          </w:tcPr>
          <w:p w14:paraId="6EB4B50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в котором открыт соответствующий лицевой счет получателя бюджетных средств.</w:t>
            </w:r>
          </w:p>
        </w:tc>
      </w:tr>
      <w:tr w:rsidR="00920C0E" w14:paraId="44FAB604" w14:textId="77777777">
        <w:tc>
          <w:tcPr>
            <w:tcW w:w="3964" w:type="dxa"/>
            <w:tcBorders>
              <w:top w:val="single" w:sz="4" w:space="0" w:color="000000"/>
              <w:bottom w:val="single" w:sz="4" w:space="0" w:color="000000"/>
              <w:right w:val="single" w:sz="4" w:space="0" w:color="000000"/>
            </w:tcBorders>
          </w:tcPr>
          <w:p w14:paraId="4F9E26D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5.11. Номер лицевого счета получателя бюджетных средств</w:t>
            </w:r>
          </w:p>
        </w:tc>
        <w:tc>
          <w:tcPr>
            <w:tcW w:w="5102" w:type="dxa"/>
            <w:tcBorders>
              <w:top w:val="single" w:sz="4" w:space="0" w:color="000000"/>
              <w:left w:val="single" w:sz="4" w:space="0" w:color="000000"/>
              <w:bottom w:val="single" w:sz="4" w:space="0" w:color="000000"/>
            </w:tcBorders>
          </w:tcPr>
          <w:p w14:paraId="0144BC5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соответствующего лицевого счета получателя бюджетных средств.</w:t>
            </w:r>
          </w:p>
        </w:tc>
      </w:tr>
      <w:tr w:rsidR="00920C0E" w14:paraId="3C31B135" w14:textId="77777777">
        <w:tc>
          <w:tcPr>
            <w:tcW w:w="3964" w:type="dxa"/>
            <w:tcBorders>
              <w:top w:val="single" w:sz="4" w:space="0" w:color="000000"/>
              <w:bottom w:val="single" w:sz="4" w:space="0" w:color="000000"/>
              <w:right w:val="single" w:sz="4" w:space="0" w:color="000000"/>
            </w:tcBorders>
          </w:tcPr>
          <w:p w14:paraId="612591D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 Реквизиты документа, являющегося основанием для принятия на учет бюджетного обязательства (далее - документ-основание)</w:t>
            </w:r>
          </w:p>
        </w:tc>
        <w:tc>
          <w:tcPr>
            <w:tcW w:w="5102" w:type="dxa"/>
            <w:tcBorders>
              <w:top w:val="single" w:sz="4" w:space="0" w:color="000000"/>
              <w:left w:val="single" w:sz="4" w:space="0" w:color="000000"/>
              <w:bottom w:val="single" w:sz="4" w:space="0" w:color="000000"/>
            </w:tcBorders>
          </w:tcPr>
          <w:p w14:paraId="7957E679" w14:textId="77777777" w:rsidR="00920C0E" w:rsidRDefault="00920C0E">
            <w:pPr>
              <w:pStyle w:val="ConsPlusNormal"/>
              <w:rPr>
                <w:rFonts w:ascii="Times New Roman" w:hAnsi="Times New Roman"/>
                <w:sz w:val="24"/>
                <w:szCs w:val="24"/>
              </w:rPr>
            </w:pPr>
          </w:p>
        </w:tc>
      </w:tr>
      <w:tr w:rsidR="00920C0E" w14:paraId="0F038122" w14:textId="77777777">
        <w:tc>
          <w:tcPr>
            <w:tcW w:w="3964" w:type="dxa"/>
            <w:tcBorders>
              <w:top w:val="single" w:sz="4" w:space="0" w:color="000000"/>
              <w:bottom w:val="single" w:sz="4" w:space="0" w:color="000000"/>
              <w:right w:val="single" w:sz="4" w:space="0" w:color="000000"/>
            </w:tcBorders>
          </w:tcPr>
          <w:p w14:paraId="596824D4" w14:textId="77777777" w:rsidR="00920C0E" w:rsidRDefault="009444B4">
            <w:pPr>
              <w:pStyle w:val="ConsPlusNormal"/>
              <w:jc w:val="both"/>
              <w:rPr>
                <w:rFonts w:ascii="Times New Roman" w:hAnsi="Times New Roman"/>
                <w:sz w:val="24"/>
                <w:szCs w:val="24"/>
              </w:rPr>
            </w:pPr>
            <w:bookmarkStart w:id="37" w:name="P315"/>
            <w:bookmarkEnd w:id="37"/>
            <w:r>
              <w:rPr>
                <w:rFonts w:ascii="Times New Roman" w:hAnsi="Times New Roman"/>
                <w:sz w:val="24"/>
                <w:szCs w:val="24"/>
              </w:rPr>
              <w:t>6.1. Вид документа-основания</w:t>
            </w:r>
          </w:p>
        </w:tc>
        <w:tc>
          <w:tcPr>
            <w:tcW w:w="5102" w:type="dxa"/>
            <w:tcBorders>
              <w:top w:val="single" w:sz="4" w:space="0" w:color="000000"/>
              <w:left w:val="single" w:sz="4" w:space="0" w:color="000000"/>
              <w:bottom w:val="single" w:sz="4" w:space="0" w:color="000000"/>
            </w:tcBorders>
          </w:tcPr>
          <w:p w14:paraId="0B59CC6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w:t>
            </w:r>
            <w:r>
              <w:rPr>
                <w:rFonts w:ascii="Times New Roman" w:hAnsi="Times New Roman"/>
                <w:sz w:val="24"/>
                <w:szCs w:val="24"/>
              </w:rPr>
              <w:lastRenderedPageBreak/>
              <w:t>"приглашение принять участие в определении поставщика (подрядчика, исполнителя)", "проект контракта", "иное основание".</w:t>
            </w:r>
          </w:p>
        </w:tc>
      </w:tr>
      <w:tr w:rsidR="00920C0E" w14:paraId="20A45152" w14:textId="77777777">
        <w:tc>
          <w:tcPr>
            <w:tcW w:w="3964" w:type="dxa"/>
            <w:tcBorders>
              <w:top w:val="single" w:sz="4" w:space="0" w:color="000000"/>
              <w:bottom w:val="single" w:sz="4" w:space="0" w:color="000000"/>
              <w:right w:val="single" w:sz="4" w:space="0" w:color="000000"/>
            </w:tcBorders>
          </w:tcPr>
          <w:p w14:paraId="147DB68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6.2. Наименование нормативного правового акта</w:t>
            </w:r>
          </w:p>
        </w:tc>
        <w:tc>
          <w:tcPr>
            <w:tcW w:w="5102" w:type="dxa"/>
            <w:tcBorders>
              <w:top w:val="single" w:sz="4" w:space="0" w:color="000000"/>
              <w:left w:val="single" w:sz="4" w:space="0" w:color="000000"/>
              <w:bottom w:val="single" w:sz="4" w:space="0" w:color="000000"/>
            </w:tcBorders>
          </w:tcPr>
          <w:p w14:paraId="35D0A706" w14:textId="77777777" w:rsidR="00920C0E" w:rsidRDefault="009444B4">
            <w:pPr>
              <w:pStyle w:val="ConsPlusNormal"/>
              <w:ind w:firstLine="283"/>
              <w:jc w:val="both"/>
            </w:pPr>
            <w:r>
              <w:rPr>
                <w:rFonts w:ascii="Times New Roman" w:hAnsi="Times New Roman"/>
                <w:sz w:val="24"/>
                <w:szCs w:val="24"/>
              </w:rPr>
              <w:t xml:space="preserve">При заполнении в </w:t>
            </w:r>
            <w:hyperlink w:anchor="P315">
              <w:r>
                <w:rPr>
                  <w:rFonts w:ascii="Times New Roman" w:hAnsi="Times New Roman"/>
                  <w:sz w:val="24"/>
                  <w:szCs w:val="24"/>
                </w:rPr>
                <w:t>пункте 6.1</w:t>
              </w:r>
            </w:hyperlink>
            <w:r>
              <w:rPr>
                <w:rFonts w:ascii="Times New Roman" w:hAnsi="Times New Roman"/>
                <w:sz w:val="24"/>
                <w:szCs w:val="24"/>
              </w:rPr>
              <w:t xml:space="preserve"> настоящей информации значения "нормативный правовой акт" указывается наименование нормативного правового акта.</w:t>
            </w:r>
          </w:p>
        </w:tc>
      </w:tr>
      <w:tr w:rsidR="00920C0E" w14:paraId="72DEC525" w14:textId="77777777">
        <w:tc>
          <w:tcPr>
            <w:tcW w:w="3964" w:type="dxa"/>
            <w:tcBorders>
              <w:top w:val="single" w:sz="4" w:space="0" w:color="000000"/>
              <w:bottom w:val="single" w:sz="4" w:space="0" w:color="000000"/>
              <w:right w:val="single" w:sz="4" w:space="0" w:color="000000"/>
            </w:tcBorders>
          </w:tcPr>
          <w:p w14:paraId="5AD07CD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6.3. Номер документа-основания</w:t>
            </w:r>
          </w:p>
        </w:tc>
        <w:tc>
          <w:tcPr>
            <w:tcW w:w="5102" w:type="dxa"/>
            <w:tcBorders>
              <w:top w:val="single" w:sz="4" w:space="0" w:color="000000"/>
              <w:left w:val="single" w:sz="4" w:space="0" w:color="000000"/>
              <w:bottom w:val="single" w:sz="4" w:space="0" w:color="000000"/>
            </w:tcBorders>
          </w:tcPr>
          <w:p w14:paraId="0B52644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документа-основания (при наличии).</w:t>
            </w:r>
          </w:p>
        </w:tc>
      </w:tr>
      <w:tr w:rsidR="00920C0E" w14:paraId="1FA116C2" w14:textId="77777777">
        <w:tc>
          <w:tcPr>
            <w:tcW w:w="3964" w:type="dxa"/>
            <w:tcBorders>
              <w:top w:val="single" w:sz="4" w:space="0" w:color="000000"/>
              <w:bottom w:val="single" w:sz="4" w:space="0" w:color="000000"/>
              <w:right w:val="single" w:sz="4" w:space="0" w:color="000000"/>
            </w:tcBorders>
          </w:tcPr>
          <w:p w14:paraId="673E2136" w14:textId="77777777" w:rsidR="00920C0E" w:rsidRDefault="009444B4">
            <w:pPr>
              <w:pStyle w:val="ConsPlusNormal"/>
              <w:jc w:val="both"/>
              <w:rPr>
                <w:rFonts w:ascii="Times New Roman" w:hAnsi="Times New Roman"/>
                <w:sz w:val="24"/>
                <w:szCs w:val="24"/>
              </w:rPr>
            </w:pPr>
            <w:bookmarkStart w:id="38" w:name="P321"/>
            <w:bookmarkEnd w:id="38"/>
            <w:r>
              <w:rPr>
                <w:rFonts w:ascii="Times New Roman" w:hAnsi="Times New Roman"/>
                <w:sz w:val="24"/>
                <w:szCs w:val="24"/>
              </w:rPr>
              <w:t>6.4. Дата документа-основания</w:t>
            </w:r>
          </w:p>
        </w:tc>
        <w:tc>
          <w:tcPr>
            <w:tcW w:w="5102" w:type="dxa"/>
            <w:tcBorders>
              <w:top w:val="single" w:sz="4" w:space="0" w:color="000000"/>
              <w:left w:val="single" w:sz="4" w:space="0" w:color="000000"/>
              <w:bottom w:val="single" w:sz="4" w:space="0" w:color="000000"/>
            </w:tcBorders>
          </w:tcPr>
          <w:p w14:paraId="558D0FB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920C0E" w14:paraId="2C69970E" w14:textId="77777777">
        <w:tc>
          <w:tcPr>
            <w:tcW w:w="3964" w:type="dxa"/>
            <w:tcBorders>
              <w:bottom w:val="single" w:sz="4" w:space="0" w:color="000000"/>
              <w:right w:val="single" w:sz="4" w:space="0" w:color="000000"/>
            </w:tcBorders>
          </w:tcPr>
          <w:p w14:paraId="01F2CF32" w14:textId="77777777" w:rsidR="00920C0E" w:rsidRDefault="009444B4">
            <w:pPr>
              <w:pStyle w:val="ConsPlusNormal"/>
              <w:jc w:val="both"/>
              <w:rPr>
                <w:rFonts w:ascii="Times New Roman" w:hAnsi="Times New Roman"/>
                <w:sz w:val="24"/>
                <w:szCs w:val="24"/>
              </w:rPr>
            </w:pPr>
            <w:bookmarkStart w:id="39" w:name="P325"/>
            <w:bookmarkEnd w:id="39"/>
            <w:r>
              <w:rPr>
                <w:rFonts w:ascii="Times New Roman" w:hAnsi="Times New Roman"/>
                <w:sz w:val="24"/>
                <w:szCs w:val="24"/>
              </w:rPr>
              <w:t>6.5. Срок исполнения</w:t>
            </w:r>
          </w:p>
        </w:tc>
        <w:tc>
          <w:tcPr>
            <w:tcW w:w="5102" w:type="dxa"/>
            <w:tcBorders>
              <w:left w:val="single" w:sz="4" w:space="0" w:color="000000"/>
              <w:bottom w:val="single" w:sz="4" w:space="0" w:color="000000"/>
            </w:tcBorders>
          </w:tcPr>
          <w:p w14:paraId="5B0365E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920C0E" w14:paraId="6964252B" w14:textId="77777777">
        <w:tc>
          <w:tcPr>
            <w:tcW w:w="3964" w:type="dxa"/>
            <w:tcBorders>
              <w:top w:val="single" w:sz="4" w:space="0" w:color="000000"/>
              <w:bottom w:val="single" w:sz="4" w:space="0" w:color="000000"/>
              <w:right w:val="single" w:sz="4" w:space="0" w:color="000000"/>
            </w:tcBorders>
          </w:tcPr>
          <w:p w14:paraId="69D4C4C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6.6. Предмет по документу-основанию</w:t>
            </w:r>
          </w:p>
        </w:tc>
        <w:tc>
          <w:tcPr>
            <w:tcW w:w="5102" w:type="dxa"/>
            <w:tcBorders>
              <w:top w:val="single" w:sz="4" w:space="0" w:color="000000"/>
              <w:left w:val="single" w:sz="4" w:space="0" w:color="000000"/>
              <w:bottom w:val="single" w:sz="4" w:space="0" w:color="000000"/>
            </w:tcBorders>
          </w:tcPr>
          <w:p w14:paraId="228E1E8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предмет по документу-основанию.</w:t>
            </w:r>
          </w:p>
          <w:p w14:paraId="4136BE4C" w14:textId="77777777" w:rsidR="00920C0E" w:rsidRDefault="009444B4">
            <w:pPr>
              <w:pStyle w:val="ConsPlusNormal"/>
              <w:ind w:firstLine="283"/>
              <w:jc w:val="both"/>
            </w:pPr>
            <w:r>
              <w:rPr>
                <w:rFonts w:ascii="Times New Roman" w:hAnsi="Times New Roman"/>
                <w:sz w:val="24"/>
                <w:szCs w:val="24"/>
              </w:rPr>
              <w:t xml:space="preserve">При заполнении в </w:t>
            </w:r>
            <w:hyperlink w:anchor="P315">
              <w:r>
                <w:rPr>
                  <w:rFonts w:ascii="Times New Roman" w:hAnsi="Times New Roman"/>
                  <w:sz w:val="24"/>
                  <w:szCs w:val="24"/>
                </w:rPr>
                <w:t>пункте 6.1</w:t>
              </w:r>
            </w:hyperlink>
            <w:r>
              <w:rPr>
                <w:rFonts w:ascii="Times New Roman" w:hAnsi="Times New Roman"/>
                <w:sz w:val="24"/>
                <w:szCs w:val="24"/>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наименование(я) объекта закупки (поставляемых товаров, выполняемых работ, оказываемых услуг), указанное(</w:t>
            </w:r>
            <w:proofErr w:type="spellStart"/>
            <w:r>
              <w:rPr>
                <w:rFonts w:ascii="Times New Roman" w:hAnsi="Times New Roman"/>
                <w:sz w:val="24"/>
                <w:szCs w:val="24"/>
              </w:rPr>
              <w:t>ые</w:t>
            </w:r>
            <w:proofErr w:type="spellEnd"/>
            <w:r>
              <w:rPr>
                <w:rFonts w:ascii="Times New Roman" w:hAnsi="Times New Roman"/>
                <w:sz w:val="24"/>
                <w:szCs w:val="24"/>
              </w:rP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14:paraId="6C2F307D" w14:textId="77777777" w:rsidR="00920C0E" w:rsidRDefault="009444B4">
            <w:pPr>
              <w:pStyle w:val="ConsPlusNormal"/>
              <w:ind w:firstLine="283"/>
              <w:jc w:val="both"/>
            </w:pPr>
            <w:r>
              <w:rPr>
                <w:rFonts w:ascii="Times New Roman" w:hAnsi="Times New Roman"/>
                <w:sz w:val="24"/>
                <w:szCs w:val="24"/>
              </w:rPr>
              <w:t xml:space="preserve">При заполнении в </w:t>
            </w:r>
            <w:hyperlink w:anchor="P315">
              <w:r>
                <w:rPr>
                  <w:rFonts w:ascii="Times New Roman" w:hAnsi="Times New Roman"/>
                  <w:sz w:val="24"/>
                  <w:szCs w:val="24"/>
                </w:rPr>
                <w:t>пункте 6.1</w:t>
              </w:r>
            </w:hyperlink>
            <w:r>
              <w:rPr>
                <w:rFonts w:ascii="Times New Roman" w:hAnsi="Times New Roman"/>
                <w:sz w:val="24"/>
                <w:szCs w:val="24"/>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Pr>
                <w:rFonts w:ascii="Times New Roman" w:hAnsi="Times New Roman"/>
                <w:sz w:val="24"/>
                <w:szCs w:val="24"/>
              </w:rPr>
              <w:t>ий</w:t>
            </w:r>
            <w:proofErr w:type="spellEnd"/>
            <w:r>
              <w:rPr>
                <w:rFonts w:ascii="Times New Roman" w:hAnsi="Times New Roman"/>
                <w:sz w:val="24"/>
                <w:szCs w:val="24"/>
              </w:rPr>
              <w:t>) расходования субсидии, бюджетных инвестиций, межбюджетного трансферта или средств.</w:t>
            </w:r>
          </w:p>
        </w:tc>
      </w:tr>
      <w:tr w:rsidR="00920C0E" w14:paraId="3C0C0B58" w14:textId="77777777">
        <w:tc>
          <w:tcPr>
            <w:tcW w:w="3964" w:type="dxa"/>
            <w:tcBorders>
              <w:top w:val="single" w:sz="4" w:space="0" w:color="000000"/>
              <w:bottom w:val="single" w:sz="4" w:space="0" w:color="000000"/>
              <w:right w:val="single" w:sz="4" w:space="0" w:color="000000"/>
            </w:tcBorders>
          </w:tcPr>
          <w:p w14:paraId="41F2C2E7" w14:textId="77777777" w:rsidR="00920C0E" w:rsidRDefault="009444B4">
            <w:pPr>
              <w:pStyle w:val="ConsPlusNormal"/>
              <w:jc w:val="both"/>
              <w:rPr>
                <w:rFonts w:ascii="Times New Roman" w:hAnsi="Times New Roman"/>
                <w:sz w:val="24"/>
                <w:szCs w:val="24"/>
              </w:rPr>
            </w:pPr>
            <w:bookmarkStart w:id="40" w:name="P331"/>
            <w:bookmarkEnd w:id="40"/>
            <w:r>
              <w:rPr>
                <w:rFonts w:ascii="Times New Roman" w:hAnsi="Times New Roman"/>
                <w:sz w:val="24"/>
                <w:szCs w:val="24"/>
              </w:rPr>
              <w:t>6.7. Признак казначейского сопровождения</w:t>
            </w:r>
          </w:p>
        </w:tc>
        <w:tc>
          <w:tcPr>
            <w:tcW w:w="5102" w:type="dxa"/>
            <w:tcBorders>
              <w:top w:val="single" w:sz="4" w:space="0" w:color="000000"/>
              <w:left w:val="single" w:sz="4" w:space="0" w:color="000000"/>
              <w:bottom w:val="single" w:sz="4" w:space="0" w:color="000000"/>
            </w:tcBorders>
          </w:tcPr>
          <w:p w14:paraId="192C016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признак казначейского сопровождения "Да" - в случае осуществления территориальным органом Федерального </w:t>
            </w:r>
            <w:r>
              <w:rPr>
                <w:rFonts w:ascii="Times New Roman" w:hAnsi="Times New Roman"/>
                <w:sz w:val="24"/>
                <w:szCs w:val="24"/>
              </w:rPr>
              <w:lastRenderedPageBreak/>
              <w:t>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14:paraId="483F361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остальных случаях не заполняется.</w:t>
            </w:r>
          </w:p>
        </w:tc>
      </w:tr>
      <w:tr w:rsidR="00920C0E" w14:paraId="0346247A" w14:textId="77777777">
        <w:tc>
          <w:tcPr>
            <w:tcW w:w="3964" w:type="dxa"/>
            <w:tcBorders>
              <w:top w:val="single" w:sz="4" w:space="0" w:color="000000"/>
              <w:bottom w:val="single" w:sz="4" w:space="0" w:color="000000"/>
              <w:right w:val="single" w:sz="4" w:space="0" w:color="000000"/>
            </w:tcBorders>
          </w:tcPr>
          <w:p w14:paraId="351BFEC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6.8. Идентификатор</w:t>
            </w:r>
          </w:p>
        </w:tc>
        <w:tc>
          <w:tcPr>
            <w:tcW w:w="5102" w:type="dxa"/>
            <w:tcBorders>
              <w:top w:val="single" w:sz="4" w:space="0" w:color="000000"/>
              <w:left w:val="single" w:sz="4" w:space="0" w:color="000000"/>
              <w:bottom w:val="single" w:sz="4" w:space="0" w:color="000000"/>
            </w:tcBorders>
          </w:tcPr>
          <w:p w14:paraId="0E099034" w14:textId="77777777" w:rsidR="00920C0E" w:rsidRDefault="009444B4">
            <w:pPr>
              <w:pStyle w:val="ConsPlusNormal"/>
              <w:ind w:firstLine="283"/>
              <w:jc w:val="both"/>
            </w:pPr>
            <w:r>
              <w:rPr>
                <w:rFonts w:ascii="Times New Roman" w:hAnsi="Times New Roman"/>
                <w:sz w:val="24"/>
                <w:szCs w:val="24"/>
              </w:rPr>
              <w:t xml:space="preserve">Указывается идентификатор документа-основания при заполнении "Да" в </w:t>
            </w:r>
            <w:hyperlink w:anchor="P331">
              <w:r>
                <w:rPr>
                  <w:rFonts w:ascii="Times New Roman" w:hAnsi="Times New Roman"/>
                  <w:sz w:val="24"/>
                  <w:szCs w:val="24"/>
                </w:rPr>
                <w:t>пункте 6.7</w:t>
              </w:r>
            </w:hyperlink>
            <w:r>
              <w:rPr>
                <w:rFonts w:ascii="Times New Roman" w:hAnsi="Times New Roman"/>
                <w:sz w:val="24"/>
                <w:szCs w:val="24"/>
              </w:rPr>
              <w:t>.</w:t>
            </w:r>
          </w:p>
          <w:p w14:paraId="1FEDDD0E" w14:textId="2754A3B2" w:rsidR="00920C0E" w:rsidRDefault="009444B4">
            <w:pPr>
              <w:pStyle w:val="ConsPlusNormal"/>
              <w:ind w:firstLine="283"/>
              <w:jc w:val="both"/>
            </w:pPr>
            <w:r>
              <w:rPr>
                <w:rFonts w:ascii="Times New Roman" w:hAnsi="Times New Roman"/>
                <w:sz w:val="24"/>
                <w:szCs w:val="24"/>
              </w:rPr>
              <w:t xml:space="preserve">При </w:t>
            </w:r>
            <w:r w:rsidR="00836005">
              <w:rPr>
                <w:rFonts w:ascii="Times New Roman" w:hAnsi="Times New Roman"/>
                <w:sz w:val="24"/>
                <w:szCs w:val="24"/>
              </w:rPr>
              <w:t>не заполнении</w:t>
            </w:r>
            <w:r>
              <w:rPr>
                <w:rFonts w:ascii="Times New Roman" w:hAnsi="Times New Roman"/>
                <w:sz w:val="24"/>
                <w:szCs w:val="24"/>
              </w:rPr>
              <w:t xml:space="preserve"> </w:t>
            </w:r>
            <w:hyperlink w:anchor="P331">
              <w:r>
                <w:rPr>
                  <w:rFonts w:ascii="Times New Roman" w:hAnsi="Times New Roman"/>
                  <w:sz w:val="24"/>
                  <w:szCs w:val="24"/>
                </w:rPr>
                <w:t>пункта 6.7</w:t>
              </w:r>
            </w:hyperlink>
            <w:r>
              <w:rPr>
                <w:rFonts w:ascii="Times New Roman" w:hAnsi="Times New Roman"/>
                <w:sz w:val="24"/>
                <w:szCs w:val="24"/>
              </w:rPr>
              <w:t xml:space="preserve"> идентификатор указывается при наличии.</w:t>
            </w:r>
          </w:p>
        </w:tc>
      </w:tr>
      <w:tr w:rsidR="00920C0E" w14:paraId="23B2BBFD" w14:textId="77777777">
        <w:tc>
          <w:tcPr>
            <w:tcW w:w="3964" w:type="dxa"/>
            <w:tcBorders>
              <w:top w:val="single" w:sz="4" w:space="0" w:color="000000"/>
              <w:bottom w:val="single" w:sz="4" w:space="0" w:color="000000"/>
              <w:right w:val="single" w:sz="4" w:space="0" w:color="000000"/>
            </w:tcBorders>
          </w:tcPr>
          <w:p w14:paraId="34F20D4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6.9. Уникальный номер реестровой записи в реестре контрактов/реестре соглашений</w:t>
            </w:r>
          </w:p>
        </w:tc>
        <w:tc>
          <w:tcPr>
            <w:tcW w:w="5102" w:type="dxa"/>
            <w:tcBorders>
              <w:top w:val="single" w:sz="4" w:space="0" w:color="000000"/>
              <w:left w:val="single" w:sz="4" w:space="0" w:color="000000"/>
              <w:bottom w:val="single" w:sz="4" w:space="0" w:color="000000"/>
            </w:tcBorders>
          </w:tcPr>
          <w:p w14:paraId="44F31B2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
          <w:p w14:paraId="3D6696C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муниципальном контракте, соглашении для ее первичного включения в реестр контрактов/реестр соглашений.</w:t>
            </w:r>
          </w:p>
        </w:tc>
      </w:tr>
      <w:tr w:rsidR="00920C0E" w14:paraId="0712BE04" w14:textId="77777777">
        <w:tc>
          <w:tcPr>
            <w:tcW w:w="3964" w:type="dxa"/>
            <w:tcBorders>
              <w:top w:val="single" w:sz="4" w:space="0" w:color="000000"/>
              <w:bottom w:val="single" w:sz="4" w:space="0" w:color="000000"/>
              <w:right w:val="single" w:sz="4" w:space="0" w:color="000000"/>
            </w:tcBorders>
          </w:tcPr>
          <w:p w14:paraId="1AE2AA23" w14:textId="77777777" w:rsidR="00920C0E" w:rsidRDefault="009444B4">
            <w:pPr>
              <w:pStyle w:val="ConsPlusNormal"/>
              <w:jc w:val="both"/>
              <w:rPr>
                <w:rFonts w:ascii="Times New Roman" w:hAnsi="Times New Roman"/>
                <w:sz w:val="24"/>
                <w:szCs w:val="24"/>
              </w:rPr>
            </w:pPr>
            <w:bookmarkStart w:id="41" w:name="P340"/>
            <w:bookmarkEnd w:id="41"/>
            <w:r>
              <w:rPr>
                <w:rFonts w:ascii="Times New Roman" w:hAnsi="Times New Roman"/>
                <w:sz w:val="24"/>
                <w:szCs w:val="24"/>
              </w:rPr>
              <w:t>6.10. Сумма в валюте обязательства</w:t>
            </w:r>
          </w:p>
        </w:tc>
        <w:tc>
          <w:tcPr>
            <w:tcW w:w="5102" w:type="dxa"/>
            <w:tcBorders>
              <w:top w:val="single" w:sz="4" w:space="0" w:color="000000"/>
              <w:left w:val="single" w:sz="4" w:space="0" w:color="000000"/>
              <w:bottom w:val="single" w:sz="4" w:space="0" w:color="000000"/>
            </w:tcBorders>
          </w:tcPr>
          <w:p w14:paraId="04A5B04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14:paraId="6369143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документом-основанием сумма не определена, указывается сумма, рассчитанная получателем средств бюджета муниципального образования, с приложением соответствующего расчета.</w:t>
            </w:r>
          </w:p>
          <w:p w14:paraId="5138B20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920C0E" w14:paraId="1079B42B" w14:textId="77777777">
        <w:tc>
          <w:tcPr>
            <w:tcW w:w="3964" w:type="dxa"/>
            <w:tcBorders>
              <w:top w:val="single" w:sz="4" w:space="0" w:color="000000"/>
              <w:bottom w:val="single" w:sz="4" w:space="0" w:color="000000"/>
              <w:right w:val="single" w:sz="4" w:space="0" w:color="000000"/>
            </w:tcBorders>
          </w:tcPr>
          <w:p w14:paraId="75106283" w14:textId="77777777" w:rsidR="00920C0E" w:rsidRDefault="009444B4">
            <w:pPr>
              <w:pStyle w:val="ConsPlusNormal"/>
              <w:jc w:val="both"/>
            </w:pPr>
            <w:bookmarkStart w:id="42" w:name="P344"/>
            <w:bookmarkEnd w:id="42"/>
            <w:r>
              <w:rPr>
                <w:rFonts w:ascii="Times New Roman" w:hAnsi="Times New Roman"/>
                <w:sz w:val="24"/>
                <w:szCs w:val="24"/>
              </w:rPr>
              <w:lastRenderedPageBreak/>
              <w:t xml:space="preserve">6.11. Код валюты по </w:t>
            </w:r>
            <w:hyperlink r:id="rId52">
              <w:r>
                <w:rPr>
                  <w:rFonts w:ascii="Times New Roman" w:hAnsi="Times New Roman"/>
                  <w:sz w:val="24"/>
                  <w:szCs w:val="24"/>
                </w:rPr>
                <w:t>ОКВ</w:t>
              </w:r>
            </w:hyperlink>
          </w:p>
        </w:tc>
        <w:tc>
          <w:tcPr>
            <w:tcW w:w="5102" w:type="dxa"/>
            <w:tcBorders>
              <w:top w:val="single" w:sz="4" w:space="0" w:color="000000"/>
              <w:left w:val="single" w:sz="4" w:space="0" w:color="000000"/>
              <w:bottom w:val="single" w:sz="4" w:space="0" w:color="000000"/>
            </w:tcBorders>
          </w:tcPr>
          <w:p w14:paraId="10A02B3C" w14:textId="77777777" w:rsidR="00920C0E" w:rsidRDefault="009444B4">
            <w:pPr>
              <w:pStyle w:val="ConsPlusNormal"/>
              <w:ind w:firstLine="283"/>
              <w:jc w:val="both"/>
            </w:pPr>
            <w:r>
              <w:rPr>
                <w:rFonts w:ascii="Times New Roman" w:hAnsi="Times New Roman"/>
                <w:sz w:val="24"/>
                <w:szCs w:val="24"/>
              </w:rPr>
              <w:t xml:space="preserve">Указывается код валюты, в которой принято бюджетное обязательство, в соответствии с Общероссийским </w:t>
            </w:r>
            <w:hyperlink r:id="rId53">
              <w:r>
                <w:rPr>
                  <w:rFonts w:ascii="Times New Roman" w:hAnsi="Times New Roman"/>
                  <w:sz w:val="24"/>
                  <w:szCs w:val="24"/>
                </w:rPr>
                <w:t>классификатором</w:t>
              </w:r>
            </w:hyperlink>
            <w:r>
              <w:rPr>
                <w:rFonts w:ascii="Times New Roman" w:hAnsi="Times New Roman"/>
                <w:sz w:val="24"/>
                <w:szCs w:val="24"/>
              </w:rPr>
              <w:t xml:space="preserve"> валют. Формируется автоматически после указания наименования валюты в соответствии с Общероссийским </w:t>
            </w:r>
            <w:hyperlink r:id="rId54">
              <w:r>
                <w:rPr>
                  <w:rFonts w:ascii="Times New Roman" w:hAnsi="Times New Roman"/>
                  <w:sz w:val="24"/>
                  <w:szCs w:val="24"/>
                </w:rPr>
                <w:t>классификатором</w:t>
              </w:r>
            </w:hyperlink>
            <w:r>
              <w:rPr>
                <w:rFonts w:ascii="Times New Roman" w:hAnsi="Times New Roman"/>
                <w:sz w:val="24"/>
                <w:szCs w:val="24"/>
              </w:rPr>
              <w:t xml:space="preserve"> валют.</w:t>
            </w:r>
          </w:p>
          <w:p w14:paraId="6BA7692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заключения муниципального  контракта (договора) указывается код валюты, в которой указывается цена контракта.</w:t>
            </w:r>
          </w:p>
        </w:tc>
      </w:tr>
      <w:tr w:rsidR="00920C0E" w14:paraId="1056E32F" w14:textId="77777777">
        <w:tc>
          <w:tcPr>
            <w:tcW w:w="3964" w:type="dxa"/>
            <w:tcBorders>
              <w:top w:val="single" w:sz="4" w:space="0" w:color="000000"/>
              <w:bottom w:val="single" w:sz="4" w:space="0" w:color="000000"/>
              <w:right w:val="single" w:sz="4" w:space="0" w:color="000000"/>
            </w:tcBorders>
          </w:tcPr>
          <w:p w14:paraId="280195B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6.12. Сумма в валюте Российской Федерации всего</w:t>
            </w:r>
          </w:p>
        </w:tc>
        <w:tc>
          <w:tcPr>
            <w:tcW w:w="5102" w:type="dxa"/>
            <w:tcBorders>
              <w:top w:val="single" w:sz="4" w:space="0" w:color="000000"/>
              <w:left w:val="single" w:sz="4" w:space="0" w:color="000000"/>
              <w:bottom w:val="single" w:sz="4" w:space="0" w:color="000000"/>
            </w:tcBorders>
          </w:tcPr>
          <w:p w14:paraId="5FD8400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бюджетного обязательства в валюте Российской Федерации.</w:t>
            </w:r>
          </w:p>
          <w:p w14:paraId="061D242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Если бюджетное обязательство принято в иностранной валюте, его сумма пересчитывается в валюту Российской Федерации по курсу</w:t>
            </w:r>
          </w:p>
          <w:p w14:paraId="27001328" w14:textId="77777777" w:rsidR="00920C0E" w:rsidRDefault="009444B4">
            <w:pPr>
              <w:pStyle w:val="ConsPlusNormal"/>
              <w:ind w:firstLine="283"/>
              <w:jc w:val="both"/>
            </w:pPr>
            <w:r>
              <w:rPr>
                <w:rFonts w:ascii="Times New Roman" w:hAnsi="Times New Roman"/>
                <w:sz w:val="24"/>
                <w:szCs w:val="24"/>
              </w:rPr>
              <w:t xml:space="preserve">Центрального банка Российской Федерации на дату, указанную в </w:t>
            </w:r>
            <w:hyperlink w:anchor="P321">
              <w:r>
                <w:rPr>
                  <w:rFonts w:ascii="Times New Roman" w:hAnsi="Times New Roman"/>
                  <w:sz w:val="24"/>
                  <w:szCs w:val="24"/>
                </w:rPr>
                <w:t>пункте 6.4</w:t>
              </w:r>
            </w:hyperlink>
            <w:r>
              <w:rPr>
                <w:rFonts w:ascii="Times New Roman" w:hAnsi="Times New Roman"/>
                <w:sz w:val="24"/>
                <w:szCs w:val="24"/>
              </w:rPr>
              <w:t xml:space="preserve"> настоящей информации.</w:t>
            </w:r>
          </w:p>
          <w:p w14:paraId="48EBA119" w14:textId="77777777" w:rsidR="00920C0E" w:rsidRDefault="009444B4">
            <w:pPr>
              <w:pStyle w:val="ConsPlusNormal"/>
              <w:ind w:firstLine="283"/>
              <w:jc w:val="both"/>
            </w:pPr>
            <w:r>
              <w:rPr>
                <w:rFonts w:ascii="Times New Roman" w:hAnsi="Times New Roman"/>
                <w:sz w:val="24"/>
                <w:szCs w:val="24"/>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340">
              <w:r>
                <w:rPr>
                  <w:rFonts w:ascii="Times New Roman" w:hAnsi="Times New Roman"/>
                  <w:sz w:val="24"/>
                  <w:szCs w:val="24"/>
                </w:rPr>
                <w:t>пунктам 6.10</w:t>
              </w:r>
            </w:hyperlink>
            <w:r>
              <w:rPr>
                <w:rFonts w:ascii="Times New Roman" w:hAnsi="Times New Roman"/>
                <w:sz w:val="24"/>
                <w:szCs w:val="24"/>
              </w:rPr>
              <w:t xml:space="preserve"> и </w:t>
            </w:r>
            <w:hyperlink w:anchor="P344">
              <w:r>
                <w:rPr>
                  <w:rFonts w:ascii="Times New Roman" w:hAnsi="Times New Roman"/>
                  <w:sz w:val="24"/>
                  <w:szCs w:val="24"/>
                </w:rPr>
                <w:t>6.11</w:t>
              </w:r>
            </w:hyperlink>
            <w:r>
              <w:rPr>
                <w:rFonts w:ascii="Times New Roman" w:hAnsi="Times New Roman"/>
                <w:sz w:val="24"/>
                <w:szCs w:val="24"/>
              </w:rPr>
              <w:t xml:space="preserve"> настоящей информации.</w:t>
            </w:r>
          </w:p>
          <w:p w14:paraId="1290256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14:paraId="3EF8D5A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6B289E8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920C0E" w14:paraId="755EB64D" w14:textId="77777777">
        <w:tc>
          <w:tcPr>
            <w:tcW w:w="3964" w:type="dxa"/>
            <w:tcBorders>
              <w:top w:val="single" w:sz="4" w:space="0" w:color="000000"/>
              <w:bottom w:val="single" w:sz="4" w:space="0" w:color="000000"/>
              <w:right w:val="single" w:sz="4" w:space="0" w:color="000000"/>
            </w:tcBorders>
          </w:tcPr>
          <w:p w14:paraId="70564DD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6.13. В том числе сумма казначейского обеспечения обязательств в валюте Российской Федерации</w:t>
            </w:r>
          </w:p>
        </w:tc>
        <w:tc>
          <w:tcPr>
            <w:tcW w:w="5102" w:type="dxa"/>
            <w:tcBorders>
              <w:top w:val="single" w:sz="4" w:space="0" w:color="000000"/>
              <w:left w:val="single" w:sz="4" w:space="0" w:color="000000"/>
              <w:bottom w:val="single" w:sz="4" w:space="0" w:color="000000"/>
            </w:tcBorders>
          </w:tcPr>
          <w:p w14:paraId="39F489F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920C0E" w14:paraId="07602261" w14:textId="77777777">
        <w:tc>
          <w:tcPr>
            <w:tcW w:w="3964" w:type="dxa"/>
            <w:tcBorders>
              <w:top w:val="single" w:sz="4" w:space="0" w:color="000000"/>
              <w:bottom w:val="single" w:sz="4" w:space="0" w:color="000000"/>
              <w:right w:val="single" w:sz="4" w:space="0" w:color="000000"/>
            </w:tcBorders>
          </w:tcPr>
          <w:p w14:paraId="4D84B0C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6.14. Процент платежа, требующего подтверждения, от общей суммы бюджетного обязательства</w:t>
            </w:r>
          </w:p>
        </w:tc>
        <w:tc>
          <w:tcPr>
            <w:tcW w:w="5102" w:type="dxa"/>
            <w:tcBorders>
              <w:top w:val="single" w:sz="4" w:space="0" w:color="000000"/>
              <w:left w:val="single" w:sz="4" w:space="0" w:color="000000"/>
              <w:bottom w:val="single" w:sz="4" w:space="0" w:color="000000"/>
            </w:tcBorders>
          </w:tcPr>
          <w:p w14:paraId="767F294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920C0E" w14:paraId="23847CA0" w14:textId="77777777">
        <w:tc>
          <w:tcPr>
            <w:tcW w:w="3964" w:type="dxa"/>
            <w:tcBorders>
              <w:top w:val="single" w:sz="4" w:space="0" w:color="000000"/>
              <w:bottom w:val="single" w:sz="4" w:space="0" w:color="000000"/>
              <w:right w:val="single" w:sz="4" w:space="0" w:color="000000"/>
            </w:tcBorders>
          </w:tcPr>
          <w:p w14:paraId="0E1387B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6.15. Сумма платежа, требующего подтверждения</w:t>
            </w:r>
          </w:p>
        </w:tc>
        <w:tc>
          <w:tcPr>
            <w:tcW w:w="5102" w:type="dxa"/>
            <w:tcBorders>
              <w:top w:val="single" w:sz="4" w:space="0" w:color="000000"/>
              <w:left w:val="single" w:sz="4" w:space="0" w:color="000000"/>
              <w:bottom w:val="single" w:sz="4" w:space="0" w:color="000000"/>
            </w:tcBorders>
          </w:tcPr>
          <w:p w14:paraId="1E4AD60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14:paraId="3801436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920C0E" w14:paraId="6F0E5139" w14:textId="77777777">
        <w:tc>
          <w:tcPr>
            <w:tcW w:w="3964" w:type="dxa"/>
            <w:tcBorders>
              <w:top w:val="single" w:sz="4" w:space="0" w:color="000000"/>
              <w:bottom w:val="single" w:sz="4" w:space="0" w:color="000000"/>
              <w:right w:val="single" w:sz="4" w:space="0" w:color="000000"/>
            </w:tcBorders>
          </w:tcPr>
          <w:p w14:paraId="2CADB94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6.16. Номер уведомления о поступлении исполнительного документа/решения налогового органа</w:t>
            </w:r>
          </w:p>
        </w:tc>
        <w:tc>
          <w:tcPr>
            <w:tcW w:w="5102" w:type="dxa"/>
            <w:tcBorders>
              <w:top w:val="single" w:sz="4" w:space="0" w:color="000000"/>
              <w:left w:val="single" w:sz="4" w:space="0" w:color="000000"/>
              <w:bottom w:val="single" w:sz="4" w:space="0" w:color="000000"/>
            </w:tcBorders>
          </w:tcPr>
          <w:p w14:paraId="1FAA9B23" w14:textId="77777777" w:rsidR="00920C0E" w:rsidRDefault="009444B4">
            <w:pPr>
              <w:pStyle w:val="ConsPlusNormal"/>
              <w:ind w:firstLine="283"/>
              <w:jc w:val="both"/>
            </w:pPr>
            <w:r>
              <w:rPr>
                <w:rFonts w:ascii="Times New Roman" w:hAnsi="Times New Roman"/>
                <w:sz w:val="24"/>
                <w:szCs w:val="24"/>
              </w:rPr>
              <w:t xml:space="preserve">При заполнении в </w:t>
            </w:r>
            <w:hyperlink w:anchor="P315">
              <w:r>
                <w:rPr>
                  <w:rFonts w:ascii="Times New Roman" w:hAnsi="Times New Roman"/>
                  <w:sz w:val="24"/>
                  <w:szCs w:val="24"/>
                </w:rPr>
                <w:t>пункте 6.1</w:t>
              </w:r>
            </w:hyperlink>
            <w:r>
              <w:rPr>
                <w:rFonts w:ascii="Times New Roman" w:hAnsi="Times New Roman"/>
                <w:sz w:val="24"/>
                <w:szCs w:val="24"/>
              </w:rPr>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920C0E" w14:paraId="6D90D4F2" w14:textId="77777777">
        <w:tc>
          <w:tcPr>
            <w:tcW w:w="3964" w:type="dxa"/>
            <w:tcBorders>
              <w:top w:val="single" w:sz="4" w:space="0" w:color="000000"/>
              <w:bottom w:val="single" w:sz="4" w:space="0" w:color="000000"/>
              <w:right w:val="single" w:sz="4" w:space="0" w:color="000000"/>
            </w:tcBorders>
          </w:tcPr>
          <w:p w14:paraId="134EEAC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6.17. Дата уведомления о поступлении исполнительного документа/решения налогового органа</w:t>
            </w:r>
          </w:p>
        </w:tc>
        <w:tc>
          <w:tcPr>
            <w:tcW w:w="5102" w:type="dxa"/>
            <w:tcBorders>
              <w:top w:val="single" w:sz="4" w:space="0" w:color="000000"/>
              <w:left w:val="single" w:sz="4" w:space="0" w:color="000000"/>
              <w:bottom w:val="single" w:sz="4" w:space="0" w:color="000000"/>
            </w:tcBorders>
          </w:tcPr>
          <w:p w14:paraId="55926DF3" w14:textId="77777777" w:rsidR="00920C0E" w:rsidRDefault="009444B4">
            <w:pPr>
              <w:pStyle w:val="ConsPlusNormal"/>
              <w:ind w:firstLine="283"/>
              <w:jc w:val="both"/>
            </w:pPr>
            <w:r>
              <w:rPr>
                <w:rFonts w:ascii="Times New Roman" w:hAnsi="Times New Roman"/>
                <w:sz w:val="24"/>
                <w:szCs w:val="24"/>
              </w:rPr>
              <w:t xml:space="preserve">При заполнении в </w:t>
            </w:r>
            <w:hyperlink w:anchor="P315">
              <w:r>
                <w:rPr>
                  <w:rFonts w:ascii="Times New Roman" w:hAnsi="Times New Roman"/>
                  <w:sz w:val="24"/>
                  <w:szCs w:val="24"/>
                </w:rPr>
                <w:t>пункте 6.1</w:t>
              </w:r>
            </w:hyperlink>
            <w:r>
              <w:rPr>
                <w:rFonts w:ascii="Times New Roman" w:hAnsi="Times New Roman"/>
                <w:sz w:val="24"/>
                <w:szCs w:val="24"/>
              </w:rPr>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920C0E" w14:paraId="66FFB6F4" w14:textId="77777777">
        <w:tc>
          <w:tcPr>
            <w:tcW w:w="3964" w:type="dxa"/>
            <w:tcBorders>
              <w:top w:val="single" w:sz="4" w:space="0" w:color="000000"/>
              <w:bottom w:val="single" w:sz="4" w:space="0" w:color="000000"/>
              <w:right w:val="single" w:sz="4" w:space="0" w:color="000000"/>
            </w:tcBorders>
          </w:tcPr>
          <w:p w14:paraId="684647A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6.18. Основание невключения договора (муниципального контракта) в реестр контрактов</w:t>
            </w:r>
          </w:p>
        </w:tc>
        <w:tc>
          <w:tcPr>
            <w:tcW w:w="5102" w:type="dxa"/>
            <w:tcBorders>
              <w:top w:val="single" w:sz="4" w:space="0" w:color="000000"/>
              <w:left w:val="single" w:sz="4" w:space="0" w:color="000000"/>
              <w:bottom w:val="single" w:sz="4" w:space="0" w:color="000000"/>
            </w:tcBorders>
          </w:tcPr>
          <w:p w14:paraId="6B38396B" w14:textId="77777777" w:rsidR="00920C0E" w:rsidRDefault="009444B4">
            <w:pPr>
              <w:pStyle w:val="ConsPlusNormal"/>
              <w:ind w:firstLine="283"/>
              <w:jc w:val="both"/>
            </w:pPr>
            <w:r>
              <w:rPr>
                <w:rFonts w:ascii="Times New Roman" w:hAnsi="Times New Roman"/>
                <w:sz w:val="24"/>
                <w:szCs w:val="24"/>
              </w:rPr>
              <w:t xml:space="preserve">При заполнении в </w:t>
            </w:r>
            <w:hyperlink w:anchor="P315">
              <w:r>
                <w:rPr>
                  <w:rFonts w:ascii="Times New Roman" w:hAnsi="Times New Roman"/>
                  <w:sz w:val="24"/>
                  <w:szCs w:val="24"/>
                </w:rPr>
                <w:t>пункте 6.1</w:t>
              </w:r>
            </w:hyperlink>
            <w:r>
              <w:rPr>
                <w:rFonts w:ascii="Times New Roman" w:hAnsi="Times New Roman"/>
                <w:sz w:val="24"/>
                <w:szCs w:val="24"/>
              </w:rPr>
              <w:t xml:space="preserve"> настоящей информации значения "договор" указывается основание невключения договора (контракта) в реестр контрактов.</w:t>
            </w:r>
          </w:p>
        </w:tc>
      </w:tr>
      <w:tr w:rsidR="00920C0E" w14:paraId="7A0206DB" w14:textId="77777777">
        <w:tc>
          <w:tcPr>
            <w:tcW w:w="3964" w:type="dxa"/>
            <w:tcBorders>
              <w:top w:val="single" w:sz="4" w:space="0" w:color="000000"/>
              <w:bottom w:val="single" w:sz="4" w:space="0" w:color="000000"/>
              <w:right w:val="single" w:sz="4" w:space="0" w:color="000000"/>
            </w:tcBorders>
          </w:tcPr>
          <w:p w14:paraId="7B1A9CD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 Реквизиты контрагента/взыскателя по исполнительному документу/решению налогового органа</w:t>
            </w:r>
          </w:p>
        </w:tc>
        <w:tc>
          <w:tcPr>
            <w:tcW w:w="5102" w:type="dxa"/>
            <w:tcBorders>
              <w:top w:val="single" w:sz="4" w:space="0" w:color="000000"/>
              <w:left w:val="single" w:sz="4" w:space="0" w:color="000000"/>
              <w:bottom w:val="single" w:sz="4" w:space="0" w:color="000000"/>
            </w:tcBorders>
          </w:tcPr>
          <w:p w14:paraId="4700852E" w14:textId="77777777" w:rsidR="00920C0E" w:rsidRDefault="00920C0E">
            <w:pPr>
              <w:pStyle w:val="ConsPlusNormal"/>
              <w:rPr>
                <w:rFonts w:ascii="Times New Roman" w:hAnsi="Times New Roman"/>
                <w:sz w:val="24"/>
                <w:szCs w:val="24"/>
              </w:rPr>
            </w:pPr>
          </w:p>
        </w:tc>
      </w:tr>
      <w:tr w:rsidR="00920C0E" w14:paraId="5C0FF8CA" w14:textId="77777777">
        <w:tc>
          <w:tcPr>
            <w:tcW w:w="3964" w:type="dxa"/>
            <w:tcBorders>
              <w:top w:val="single" w:sz="4" w:space="0" w:color="000000"/>
              <w:bottom w:val="single" w:sz="4" w:space="0" w:color="000000"/>
              <w:right w:val="single" w:sz="4" w:space="0" w:color="000000"/>
            </w:tcBorders>
          </w:tcPr>
          <w:p w14:paraId="3ACDF4E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7.1. Наименование юридического лица/фамилия, имя, отчество физического лица</w:t>
            </w:r>
          </w:p>
        </w:tc>
        <w:tc>
          <w:tcPr>
            <w:tcW w:w="5102" w:type="dxa"/>
            <w:tcBorders>
              <w:top w:val="single" w:sz="4" w:space="0" w:color="000000"/>
              <w:left w:val="single" w:sz="4" w:space="0" w:color="000000"/>
              <w:bottom w:val="single" w:sz="4" w:space="0" w:color="000000"/>
            </w:tcBorders>
          </w:tcPr>
          <w:p w14:paraId="0A38E06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наименование поставщика (подрядчика, исполнителя, получателя денежных средств) по документу-основанию </w:t>
            </w:r>
            <w:r>
              <w:rPr>
                <w:rFonts w:ascii="Times New Roman" w:hAnsi="Times New Roman"/>
                <w:sz w:val="24"/>
                <w:szCs w:val="24"/>
              </w:rPr>
              <w:lastRenderedPageBreak/>
              <w:t>(далее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14:paraId="4306199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920C0E" w14:paraId="4D8EC3CE" w14:textId="77777777">
        <w:tc>
          <w:tcPr>
            <w:tcW w:w="3964" w:type="dxa"/>
            <w:tcBorders>
              <w:top w:val="single" w:sz="4" w:space="0" w:color="000000"/>
              <w:bottom w:val="single" w:sz="4" w:space="0" w:color="000000"/>
              <w:right w:val="single" w:sz="4" w:space="0" w:color="000000"/>
            </w:tcBorders>
          </w:tcPr>
          <w:p w14:paraId="6BC835CC" w14:textId="77777777" w:rsidR="00920C0E" w:rsidRDefault="009444B4">
            <w:pPr>
              <w:pStyle w:val="ConsPlusNormal"/>
              <w:jc w:val="both"/>
              <w:rPr>
                <w:rFonts w:ascii="Times New Roman" w:hAnsi="Times New Roman"/>
                <w:sz w:val="24"/>
                <w:szCs w:val="24"/>
              </w:rPr>
            </w:pPr>
            <w:bookmarkStart w:id="43" w:name="P373"/>
            <w:bookmarkEnd w:id="43"/>
            <w:r>
              <w:rPr>
                <w:rFonts w:ascii="Times New Roman" w:hAnsi="Times New Roman"/>
                <w:sz w:val="24"/>
                <w:szCs w:val="24"/>
              </w:rPr>
              <w:lastRenderedPageBreak/>
              <w:t>7.2. Идентификационный номер налогоплательщика (ИНН)</w:t>
            </w:r>
          </w:p>
        </w:tc>
        <w:tc>
          <w:tcPr>
            <w:tcW w:w="5102" w:type="dxa"/>
            <w:tcBorders>
              <w:top w:val="single" w:sz="4" w:space="0" w:color="000000"/>
              <w:left w:val="single" w:sz="4" w:space="0" w:color="000000"/>
              <w:bottom w:val="single" w:sz="4" w:space="0" w:color="000000"/>
            </w:tcBorders>
          </w:tcPr>
          <w:p w14:paraId="7AC4B9D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ИНН контрагента в соответствии со сведениями ЕГРЮЛ.</w:t>
            </w:r>
          </w:p>
          <w:p w14:paraId="681A21C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920C0E" w14:paraId="74C770B0" w14:textId="77777777">
        <w:tc>
          <w:tcPr>
            <w:tcW w:w="3964" w:type="dxa"/>
            <w:tcBorders>
              <w:top w:val="single" w:sz="4" w:space="0" w:color="000000"/>
              <w:bottom w:val="single" w:sz="4" w:space="0" w:color="000000"/>
              <w:right w:val="single" w:sz="4" w:space="0" w:color="000000"/>
            </w:tcBorders>
          </w:tcPr>
          <w:p w14:paraId="78FAA0FB" w14:textId="77777777" w:rsidR="00920C0E" w:rsidRDefault="009444B4">
            <w:pPr>
              <w:pStyle w:val="ConsPlusNormal"/>
              <w:jc w:val="both"/>
              <w:rPr>
                <w:rFonts w:ascii="Times New Roman" w:hAnsi="Times New Roman"/>
                <w:sz w:val="24"/>
                <w:szCs w:val="24"/>
              </w:rPr>
            </w:pPr>
            <w:bookmarkStart w:id="44" w:name="P376"/>
            <w:bookmarkEnd w:id="44"/>
            <w:r>
              <w:rPr>
                <w:rFonts w:ascii="Times New Roman" w:hAnsi="Times New Roman"/>
                <w:sz w:val="24"/>
                <w:szCs w:val="24"/>
              </w:rPr>
              <w:t>7.3. Код причины постановки на учет в налоговом органе (КПП)</w:t>
            </w:r>
          </w:p>
        </w:tc>
        <w:tc>
          <w:tcPr>
            <w:tcW w:w="5102" w:type="dxa"/>
            <w:tcBorders>
              <w:top w:val="single" w:sz="4" w:space="0" w:color="000000"/>
              <w:left w:val="single" w:sz="4" w:space="0" w:color="000000"/>
              <w:bottom w:val="single" w:sz="4" w:space="0" w:color="000000"/>
            </w:tcBorders>
          </w:tcPr>
          <w:p w14:paraId="41FEB3A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КПП контрагента в соответствии со сведениями ЕГРЮЛ (при наличии).</w:t>
            </w:r>
          </w:p>
          <w:p w14:paraId="633EA18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920C0E" w14:paraId="2845BB10" w14:textId="77777777">
        <w:tc>
          <w:tcPr>
            <w:tcW w:w="3964" w:type="dxa"/>
            <w:tcBorders>
              <w:top w:val="single" w:sz="4" w:space="0" w:color="000000"/>
              <w:bottom w:val="single" w:sz="4" w:space="0" w:color="000000"/>
              <w:right w:val="single" w:sz="4" w:space="0" w:color="000000"/>
            </w:tcBorders>
          </w:tcPr>
          <w:p w14:paraId="223AF61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7.4. Код по Сводному реестру</w:t>
            </w:r>
          </w:p>
        </w:tc>
        <w:tc>
          <w:tcPr>
            <w:tcW w:w="5102" w:type="dxa"/>
            <w:tcBorders>
              <w:top w:val="single" w:sz="4" w:space="0" w:color="000000"/>
              <w:left w:val="single" w:sz="4" w:space="0" w:color="000000"/>
              <w:bottom w:val="single" w:sz="4" w:space="0" w:color="000000"/>
            </w:tcBorders>
          </w:tcPr>
          <w:p w14:paraId="4AFEB3D4" w14:textId="77777777" w:rsidR="00920C0E" w:rsidRDefault="009444B4">
            <w:pPr>
              <w:pStyle w:val="ConsPlusNormal"/>
              <w:ind w:firstLine="283"/>
              <w:jc w:val="both"/>
            </w:pPr>
            <w:r>
              <w:rPr>
                <w:rFonts w:ascii="Times New Roman" w:hAnsi="Times New Roman"/>
                <w:sz w:val="24"/>
                <w:szCs w:val="24"/>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373">
              <w:r>
                <w:rPr>
                  <w:rFonts w:ascii="Times New Roman" w:hAnsi="Times New Roman"/>
                  <w:sz w:val="24"/>
                  <w:szCs w:val="24"/>
                </w:rPr>
                <w:t>пунктах 7.2</w:t>
              </w:r>
            </w:hyperlink>
            <w:r>
              <w:rPr>
                <w:rFonts w:ascii="Times New Roman" w:hAnsi="Times New Roman"/>
                <w:sz w:val="24"/>
                <w:szCs w:val="24"/>
              </w:rPr>
              <w:t xml:space="preserve"> и </w:t>
            </w:r>
            <w:hyperlink w:anchor="P376">
              <w:r>
                <w:rPr>
                  <w:rFonts w:ascii="Times New Roman" w:hAnsi="Times New Roman"/>
                  <w:sz w:val="24"/>
                  <w:szCs w:val="24"/>
                </w:rPr>
                <w:t>7.3</w:t>
              </w:r>
            </w:hyperlink>
            <w:r>
              <w:rPr>
                <w:rFonts w:ascii="Times New Roman" w:hAnsi="Times New Roman"/>
                <w:sz w:val="24"/>
                <w:szCs w:val="24"/>
              </w:rPr>
              <w:t xml:space="preserve"> настоящей информации.</w:t>
            </w:r>
          </w:p>
        </w:tc>
      </w:tr>
      <w:tr w:rsidR="00920C0E" w14:paraId="0B99E8EC" w14:textId="77777777">
        <w:tc>
          <w:tcPr>
            <w:tcW w:w="3964" w:type="dxa"/>
            <w:tcBorders>
              <w:bottom w:val="single" w:sz="4" w:space="0" w:color="000000"/>
              <w:right w:val="single" w:sz="4" w:space="0" w:color="000000"/>
            </w:tcBorders>
          </w:tcPr>
          <w:p w14:paraId="16260FA2" w14:textId="77777777" w:rsidR="00920C0E" w:rsidRDefault="009444B4">
            <w:pPr>
              <w:pStyle w:val="ConsPlusNormal"/>
              <w:jc w:val="both"/>
              <w:rPr>
                <w:rFonts w:ascii="Times New Roman" w:hAnsi="Times New Roman"/>
                <w:sz w:val="24"/>
                <w:szCs w:val="24"/>
              </w:rPr>
            </w:pPr>
            <w:bookmarkStart w:id="45" w:name="P383"/>
            <w:bookmarkEnd w:id="45"/>
            <w:r>
              <w:rPr>
                <w:rFonts w:ascii="Times New Roman" w:hAnsi="Times New Roman"/>
                <w:sz w:val="24"/>
                <w:szCs w:val="24"/>
              </w:rPr>
              <w:t>7.5. Номер лицевого счета (раздела на лицевом счете)</w:t>
            </w:r>
          </w:p>
        </w:tc>
        <w:tc>
          <w:tcPr>
            <w:tcW w:w="5102" w:type="dxa"/>
            <w:tcBorders>
              <w:left w:val="single" w:sz="4" w:space="0" w:color="000000"/>
              <w:bottom w:val="single" w:sz="4" w:space="0" w:color="000000"/>
            </w:tcBorders>
          </w:tcPr>
          <w:p w14:paraId="4D3283E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25FA3A43" w14:textId="7518B51C"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Аналитический номер раздела на лицевом счете указывается в случае</w:t>
            </w:r>
            <w:r w:rsidR="00836005">
              <w:rPr>
                <w:rFonts w:ascii="Times New Roman" w:hAnsi="Times New Roman"/>
                <w:sz w:val="24"/>
                <w:szCs w:val="24"/>
              </w:rPr>
              <w:t>,</w:t>
            </w:r>
            <w:r>
              <w:rPr>
                <w:rFonts w:ascii="Times New Roman" w:hAnsi="Times New Roman"/>
                <w:sz w:val="24"/>
                <w:szCs w:val="24"/>
              </w:rPr>
              <w:t xml:space="preserve">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w:t>
            </w:r>
            <w:r>
              <w:rPr>
                <w:rFonts w:ascii="Times New Roman" w:hAnsi="Times New Roman"/>
                <w:sz w:val="24"/>
                <w:szCs w:val="24"/>
              </w:rPr>
              <w:lastRenderedPageBreak/>
              <w:t>законодательством Российской Федерации казначейскому сопровождению, предоставляемых в соответствии с документом-основанием.</w:t>
            </w:r>
          </w:p>
        </w:tc>
      </w:tr>
      <w:tr w:rsidR="00920C0E" w14:paraId="20A9869C" w14:textId="77777777">
        <w:tc>
          <w:tcPr>
            <w:tcW w:w="3964" w:type="dxa"/>
            <w:tcBorders>
              <w:top w:val="single" w:sz="4" w:space="0" w:color="000000"/>
              <w:bottom w:val="single" w:sz="4" w:space="0" w:color="000000"/>
              <w:right w:val="single" w:sz="4" w:space="0" w:color="000000"/>
            </w:tcBorders>
          </w:tcPr>
          <w:p w14:paraId="2A894B4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7.6. Номер банковского (казначейского) счета</w:t>
            </w:r>
          </w:p>
        </w:tc>
        <w:tc>
          <w:tcPr>
            <w:tcW w:w="5102" w:type="dxa"/>
            <w:tcBorders>
              <w:top w:val="single" w:sz="4" w:space="0" w:color="000000"/>
              <w:left w:val="single" w:sz="4" w:space="0" w:color="000000"/>
              <w:bottom w:val="single" w:sz="4" w:space="0" w:color="000000"/>
            </w:tcBorders>
          </w:tcPr>
          <w:p w14:paraId="7019965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банковского (казначейского) счета контрагента (при наличии в документе-основании).</w:t>
            </w:r>
          </w:p>
        </w:tc>
      </w:tr>
      <w:tr w:rsidR="00920C0E" w14:paraId="48B5014A" w14:textId="77777777">
        <w:tc>
          <w:tcPr>
            <w:tcW w:w="3964" w:type="dxa"/>
            <w:tcBorders>
              <w:top w:val="single" w:sz="4" w:space="0" w:color="000000"/>
              <w:bottom w:val="single" w:sz="4" w:space="0" w:color="000000"/>
              <w:right w:val="single" w:sz="4" w:space="0" w:color="000000"/>
            </w:tcBorders>
          </w:tcPr>
          <w:p w14:paraId="229DE40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7.7. Наименование банка (иной организации), в котором(-ой) открыт счет контрагенту</w:t>
            </w:r>
          </w:p>
        </w:tc>
        <w:tc>
          <w:tcPr>
            <w:tcW w:w="5102" w:type="dxa"/>
            <w:tcBorders>
              <w:top w:val="single" w:sz="4" w:space="0" w:color="000000"/>
              <w:left w:val="single" w:sz="4" w:space="0" w:color="000000"/>
              <w:bottom w:val="single" w:sz="4" w:space="0" w:color="000000"/>
            </w:tcBorders>
          </w:tcPr>
          <w:p w14:paraId="1E41430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920C0E" w14:paraId="345EBBE6" w14:textId="77777777">
        <w:tc>
          <w:tcPr>
            <w:tcW w:w="3964" w:type="dxa"/>
            <w:tcBorders>
              <w:top w:val="single" w:sz="4" w:space="0" w:color="000000"/>
              <w:bottom w:val="single" w:sz="4" w:space="0" w:color="000000"/>
              <w:right w:val="single" w:sz="4" w:space="0" w:color="000000"/>
            </w:tcBorders>
          </w:tcPr>
          <w:p w14:paraId="62FF51F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7.8. БИК банка</w:t>
            </w:r>
          </w:p>
        </w:tc>
        <w:tc>
          <w:tcPr>
            <w:tcW w:w="5102" w:type="dxa"/>
            <w:tcBorders>
              <w:top w:val="single" w:sz="4" w:space="0" w:color="000000"/>
              <w:left w:val="single" w:sz="4" w:space="0" w:color="000000"/>
              <w:bottom w:val="single" w:sz="4" w:space="0" w:color="000000"/>
            </w:tcBorders>
          </w:tcPr>
          <w:p w14:paraId="77F95C8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БИК банка контрагента (при наличии в документе-основании).</w:t>
            </w:r>
          </w:p>
        </w:tc>
      </w:tr>
      <w:tr w:rsidR="00920C0E" w14:paraId="48DA7EB9" w14:textId="77777777">
        <w:tc>
          <w:tcPr>
            <w:tcW w:w="3964" w:type="dxa"/>
            <w:tcBorders>
              <w:top w:val="single" w:sz="4" w:space="0" w:color="000000"/>
              <w:bottom w:val="single" w:sz="4" w:space="0" w:color="000000"/>
              <w:right w:val="single" w:sz="4" w:space="0" w:color="000000"/>
            </w:tcBorders>
          </w:tcPr>
          <w:p w14:paraId="315B23E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7.9. Корреспондентский счет банка</w:t>
            </w:r>
          </w:p>
        </w:tc>
        <w:tc>
          <w:tcPr>
            <w:tcW w:w="5102" w:type="dxa"/>
            <w:tcBorders>
              <w:top w:val="single" w:sz="4" w:space="0" w:color="000000"/>
              <w:left w:val="single" w:sz="4" w:space="0" w:color="000000"/>
              <w:bottom w:val="single" w:sz="4" w:space="0" w:color="000000"/>
            </w:tcBorders>
          </w:tcPr>
          <w:p w14:paraId="107DE58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корреспондентский счет банка контрагента (при наличии в документе-основании).</w:t>
            </w:r>
          </w:p>
        </w:tc>
      </w:tr>
      <w:tr w:rsidR="00920C0E" w14:paraId="03FB6E11" w14:textId="77777777">
        <w:tc>
          <w:tcPr>
            <w:tcW w:w="3964" w:type="dxa"/>
            <w:tcBorders>
              <w:top w:val="single" w:sz="4" w:space="0" w:color="000000"/>
              <w:bottom w:val="single" w:sz="4" w:space="0" w:color="000000"/>
              <w:right w:val="single" w:sz="4" w:space="0" w:color="000000"/>
            </w:tcBorders>
          </w:tcPr>
          <w:p w14:paraId="013C588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 Расшифровка обязательства</w:t>
            </w:r>
          </w:p>
        </w:tc>
        <w:tc>
          <w:tcPr>
            <w:tcW w:w="5102" w:type="dxa"/>
            <w:tcBorders>
              <w:top w:val="single" w:sz="4" w:space="0" w:color="000000"/>
              <w:left w:val="single" w:sz="4" w:space="0" w:color="000000"/>
              <w:bottom w:val="single" w:sz="4" w:space="0" w:color="000000"/>
            </w:tcBorders>
          </w:tcPr>
          <w:p w14:paraId="031CD3F1" w14:textId="77777777" w:rsidR="00920C0E" w:rsidRDefault="00920C0E">
            <w:pPr>
              <w:pStyle w:val="ConsPlusNormal"/>
              <w:rPr>
                <w:rFonts w:ascii="Times New Roman" w:hAnsi="Times New Roman"/>
                <w:sz w:val="24"/>
                <w:szCs w:val="24"/>
              </w:rPr>
            </w:pPr>
          </w:p>
        </w:tc>
      </w:tr>
      <w:tr w:rsidR="00920C0E" w14:paraId="06C1C2AB" w14:textId="77777777">
        <w:tc>
          <w:tcPr>
            <w:tcW w:w="3964" w:type="dxa"/>
            <w:tcBorders>
              <w:top w:val="single" w:sz="4" w:space="0" w:color="000000"/>
              <w:bottom w:val="single" w:sz="4" w:space="0" w:color="000000"/>
              <w:right w:val="single" w:sz="4" w:space="0" w:color="000000"/>
            </w:tcBorders>
          </w:tcPr>
          <w:p w14:paraId="5FBA32E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8.1. Наименование объекта капитального строительства или объекта недвижимого имущества (мероприятия по информатизации)</w:t>
            </w:r>
          </w:p>
        </w:tc>
        <w:tc>
          <w:tcPr>
            <w:tcW w:w="5102" w:type="dxa"/>
            <w:tcBorders>
              <w:top w:val="single" w:sz="4" w:space="0" w:color="000000"/>
              <w:left w:val="single" w:sz="4" w:space="0" w:color="000000"/>
              <w:bottom w:val="single" w:sz="4" w:space="0" w:color="000000"/>
            </w:tcBorders>
          </w:tcPr>
          <w:p w14:paraId="0540171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920C0E" w14:paraId="659C0523" w14:textId="77777777">
        <w:tc>
          <w:tcPr>
            <w:tcW w:w="3964" w:type="dxa"/>
            <w:tcBorders>
              <w:top w:val="single" w:sz="4" w:space="0" w:color="000000"/>
              <w:bottom w:val="single" w:sz="4" w:space="0" w:color="000000"/>
              <w:right w:val="single" w:sz="4" w:space="0" w:color="000000"/>
            </w:tcBorders>
          </w:tcPr>
          <w:p w14:paraId="5255C54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8.2. Уникальный код объекта капитального строительства или объекта недвижимого имущества (мероприятия по информатизации)</w:t>
            </w:r>
          </w:p>
        </w:tc>
        <w:tc>
          <w:tcPr>
            <w:tcW w:w="5102" w:type="dxa"/>
            <w:tcBorders>
              <w:top w:val="single" w:sz="4" w:space="0" w:color="000000"/>
              <w:left w:val="single" w:sz="4" w:space="0" w:color="000000"/>
              <w:bottom w:val="single" w:sz="4" w:space="0" w:color="000000"/>
            </w:tcBorders>
          </w:tcPr>
          <w:p w14:paraId="3F7E269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920C0E" w14:paraId="4BBE1B0B" w14:textId="77777777">
        <w:tc>
          <w:tcPr>
            <w:tcW w:w="3964" w:type="dxa"/>
            <w:tcBorders>
              <w:top w:val="single" w:sz="4" w:space="0" w:color="000000"/>
              <w:bottom w:val="single" w:sz="4" w:space="0" w:color="000000"/>
              <w:right w:val="single" w:sz="4" w:space="0" w:color="000000"/>
            </w:tcBorders>
          </w:tcPr>
          <w:p w14:paraId="2D7E011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8.3 Наименование вида средств</w:t>
            </w:r>
          </w:p>
        </w:tc>
        <w:tc>
          <w:tcPr>
            <w:tcW w:w="5102" w:type="dxa"/>
            <w:tcBorders>
              <w:top w:val="single" w:sz="4" w:space="0" w:color="000000"/>
              <w:left w:val="single" w:sz="4" w:space="0" w:color="000000"/>
              <w:bottom w:val="single" w:sz="4" w:space="0" w:color="000000"/>
            </w:tcBorders>
          </w:tcPr>
          <w:p w14:paraId="55FC55A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14:paraId="4C6EA50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В случае постановки на учет бюджетного </w:t>
            </w:r>
            <w:r>
              <w:rPr>
                <w:rFonts w:ascii="Times New Roman" w:hAnsi="Times New Roman"/>
                <w:sz w:val="24"/>
                <w:szCs w:val="24"/>
              </w:rPr>
              <w:lastRenderedPageBreak/>
              <w:t>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920C0E" w14:paraId="069141EA" w14:textId="77777777">
        <w:tc>
          <w:tcPr>
            <w:tcW w:w="3964" w:type="dxa"/>
            <w:tcBorders>
              <w:top w:val="single" w:sz="4" w:space="0" w:color="000000"/>
              <w:bottom w:val="single" w:sz="4" w:space="0" w:color="000000"/>
              <w:right w:val="single" w:sz="4" w:space="0" w:color="000000"/>
            </w:tcBorders>
          </w:tcPr>
          <w:p w14:paraId="5720477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8.4. Код по БК</w:t>
            </w:r>
          </w:p>
        </w:tc>
        <w:tc>
          <w:tcPr>
            <w:tcW w:w="5102" w:type="dxa"/>
            <w:tcBorders>
              <w:top w:val="single" w:sz="4" w:space="0" w:color="000000"/>
              <w:left w:val="single" w:sz="4" w:space="0" w:color="000000"/>
              <w:bottom w:val="single" w:sz="4" w:space="0" w:color="000000"/>
            </w:tcBorders>
          </w:tcPr>
          <w:p w14:paraId="0C63861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классификации расходов  бюджета муниципального образования в соответствии с предметом документа-основания.</w:t>
            </w:r>
          </w:p>
          <w:p w14:paraId="611BE79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муниципального образования на основании информации, представленной должником.</w:t>
            </w:r>
          </w:p>
        </w:tc>
      </w:tr>
      <w:tr w:rsidR="00920C0E" w14:paraId="6CEA7C92" w14:textId="77777777">
        <w:tc>
          <w:tcPr>
            <w:tcW w:w="3964" w:type="dxa"/>
            <w:tcBorders>
              <w:top w:val="single" w:sz="4" w:space="0" w:color="000000"/>
              <w:bottom w:val="single" w:sz="4" w:space="0" w:color="000000"/>
              <w:right w:val="single" w:sz="4" w:space="0" w:color="000000"/>
            </w:tcBorders>
          </w:tcPr>
          <w:p w14:paraId="0D9A534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8.5. Признак безусловности обязательства</w:t>
            </w:r>
          </w:p>
        </w:tc>
        <w:tc>
          <w:tcPr>
            <w:tcW w:w="5102" w:type="dxa"/>
            <w:tcBorders>
              <w:top w:val="single" w:sz="4" w:space="0" w:color="000000"/>
              <w:left w:val="single" w:sz="4" w:space="0" w:color="000000"/>
              <w:bottom w:val="single" w:sz="4" w:space="0" w:color="000000"/>
            </w:tcBorders>
          </w:tcPr>
          <w:p w14:paraId="74787C4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14:paraId="4D450C0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920C0E" w14:paraId="0E72C008" w14:textId="77777777">
        <w:tc>
          <w:tcPr>
            <w:tcW w:w="3964" w:type="dxa"/>
            <w:tcBorders>
              <w:top w:val="single" w:sz="4" w:space="0" w:color="000000"/>
              <w:bottom w:val="single" w:sz="4" w:space="0" w:color="000000"/>
              <w:right w:val="single" w:sz="4" w:space="0" w:color="000000"/>
            </w:tcBorders>
          </w:tcPr>
          <w:p w14:paraId="7AB9D0B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8.6. Сумма исполненного обязательства прошлых лет в валюте Российской Федерации</w:t>
            </w:r>
          </w:p>
        </w:tc>
        <w:tc>
          <w:tcPr>
            <w:tcW w:w="5102" w:type="dxa"/>
            <w:tcBorders>
              <w:top w:val="single" w:sz="4" w:space="0" w:color="000000"/>
              <w:left w:val="single" w:sz="4" w:space="0" w:color="000000"/>
              <w:bottom w:val="single" w:sz="4" w:space="0" w:color="000000"/>
            </w:tcBorders>
          </w:tcPr>
          <w:p w14:paraId="4588069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исполненная сумма бюджетного обязательства прошлых лет с точностью до второго знака после запятой.</w:t>
            </w:r>
          </w:p>
        </w:tc>
      </w:tr>
      <w:tr w:rsidR="00920C0E" w14:paraId="54368AFD" w14:textId="77777777">
        <w:tc>
          <w:tcPr>
            <w:tcW w:w="3964" w:type="dxa"/>
            <w:tcBorders>
              <w:top w:val="single" w:sz="4" w:space="0" w:color="000000"/>
              <w:bottom w:val="single" w:sz="4" w:space="0" w:color="000000"/>
              <w:right w:val="single" w:sz="4" w:space="0" w:color="000000"/>
            </w:tcBorders>
          </w:tcPr>
          <w:p w14:paraId="633DA43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8.7. Сумма неисполненного обязательства прошлых лет в валюте Российской Федерации</w:t>
            </w:r>
          </w:p>
        </w:tc>
        <w:tc>
          <w:tcPr>
            <w:tcW w:w="5102" w:type="dxa"/>
            <w:tcBorders>
              <w:top w:val="single" w:sz="4" w:space="0" w:color="000000"/>
              <w:left w:val="single" w:sz="4" w:space="0" w:color="000000"/>
              <w:bottom w:val="single" w:sz="4" w:space="0" w:color="000000"/>
            </w:tcBorders>
          </w:tcPr>
          <w:p w14:paraId="4ED1730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920C0E" w14:paraId="66907AAC" w14:textId="77777777">
        <w:tc>
          <w:tcPr>
            <w:tcW w:w="3964" w:type="dxa"/>
            <w:tcBorders>
              <w:top w:val="single" w:sz="4" w:space="0" w:color="000000"/>
              <w:bottom w:val="single" w:sz="4" w:space="0" w:color="000000"/>
              <w:right w:val="single" w:sz="4" w:space="0" w:color="000000"/>
            </w:tcBorders>
          </w:tcPr>
          <w:p w14:paraId="4B7EF5A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8.8. Сумма на 20__ текущий финансовый год в валюте </w:t>
            </w:r>
            <w:r>
              <w:rPr>
                <w:rFonts w:ascii="Times New Roman" w:hAnsi="Times New Roman"/>
                <w:sz w:val="24"/>
                <w:szCs w:val="24"/>
              </w:rPr>
              <w:lastRenderedPageBreak/>
              <w:t>Российской Федерации с помесячной разбивкой</w:t>
            </w:r>
          </w:p>
        </w:tc>
        <w:tc>
          <w:tcPr>
            <w:tcW w:w="5102" w:type="dxa"/>
            <w:tcBorders>
              <w:top w:val="single" w:sz="4" w:space="0" w:color="000000"/>
              <w:left w:val="single" w:sz="4" w:space="0" w:color="000000"/>
              <w:bottom w:val="single" w:sz="4" w:space="0" w:color="000000"/>
            </w:tcBorders>
          </w:tcPr>
          <w:p w14:paraId="60A22D0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lastRenderedPageBreak/>
              <w:t xml:space="preserve">В случае постановки на учет (изменения) бюджетного обязательства, возникшего на </w:t>
            </w:r>
            <w:r>
              <w:rPr>
                <w:rFonts w:ascii="Times New Roman" w:hAnsi="Times New Roman"/>
                <w:sz w:val="24"/>
                <w:szCs w:val="24"/>
              </w:rPr>
              <w:lastRenderedPageBreak/>
              <w:t>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14:paraId="48A5617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14:paraId="0B98235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920C0E" w14:paraId="04C3D84B" w14:textId="77777777">
        <w:tc>
          <w:tcPr>
            <w:tcW w:w="3964" w:type="dxa"/>
            <w:tcBorders>
              <w:top w:val="single" w:sz="4" w:space="0" w:color="000000"/>
              <w:bottom w:val="single" w:sz="4" w:space="0" w:color="000000"/>
              <w:right w:val="single" w:sz="4" w:space="0" w:color="000000"/>
            </w:tcBorders>
          </w:tcPr>
          <w:p w14:paraId="4FBF0FE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8.9. Сумма в валюте Российской Федерации на плановый период и за пределами планового периода</w:t>
            </w:r>
          </w:p>
        </w:tc>
        <w:tc>
          <w:tcPr>
            <w:tcW w:w="5102" w:type="dxa"/>
            <w:tcBorders>
              <w:top w:val="single" w:sz="4" w:space="0" w:color="000000"/>
              <w:left w:val="single" w:sz="4" w:space="0" w:color="000000"/>
              <w:bottom w:val="single" w:sz="4" w:space="0" w:color="000000"/>
            </w:tcBorders>
          </w:tcPr>
          <w:p w14:paraId="6FD298B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14:paraId="7D3A79D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14:paraId="47618F5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Сумма указывается отдельно на текущий финансовый год, первый, второй год планового </w:t>
            </w:r>
            <w:r>
              <w:rPr>
                <w:rFonts w:ascii="Times New Roman" w:hAnsi="Times New Roman"/>
                <w:sz w:val="24"/>
                <w:szCs w:val="24"/>
              </w:rPr>
              <w:lastRenderedPageBreak/>
              <w:t>периода, и на третий год после текущего финансового года, а также общей суммой на последующие года.</w:t>
            </w:r>
          </w:p>
        </w:tc>
      </w:tr>
      <w:tr w:rsidR="00920C0E" w14:paraId="1A5DCC0C" w14:textId="77777777">
        <w:tc>
          <w:tcPr>
            <w:tcW w:w="3964" w:type="dxa"/>
            <w:tcBorders>
              <w:top w:val="single" w:sz="4" w:space="0" w:color="000000"/>
              <w:bottom w:val="single" w:sz="4" w:space="0" w:color="000000"/>
              <w:right w:val="single" w:sz="4" w:space="0" w:color="000000"/>
            </w:tcBorders>
          </w:tcPr>
          <w:p w14:paraId="684D5BC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8.10. Дата выплаты по исполнительному документу</w:t>
            </w:r>
          </w:p>
        </w:tc>
        <w:tc>
          <w:tcPr>
            <w:tcW w:w="5102" w:type="dxa"/>
            <w:tcBorders>
              <w:top w:val="single" w:sz="4" w:space="0" w:color="000000"/>
              <w:left w:val="single" w:sz="4" w:space="0" w:color="000000"/>
              <w:bottom w:val="single" w:sz="4" w:space="0" w:color="000000"/>
            </w:tcBorders>
          </w:tcPr>
          <w:p w14:paraId="7AC6094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920C0E" w14:paraId="7F908D75" w14:textId="77777777">
        <w:tc>
          <w:tcPr>
            <w:tcW w:w="3964" w:type="dxa"/>
            <w:tcBorders>
              <w:top w:val="single" w:sz="4" w:space="0" w:color="000000"/>
              <w:bottom w:val="single" w:sz="4" w:space="0" w:color="000000"/>
              <w:right w:val="single" w:sz="4" w:space="0" w:color="000000"/>
            </w:tcBorders>
          </w:tcPr>
          <w:p w14:paraId="1B699C2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8.11. Аналитический код</w:t>
            </w:r>
          </w:p>
        </w:tc>
        <w:tc>
          <w:tcPr>
            <w:tcW w:w="5102" w:type="dxa"/>
            <w:tcBorders>
              <w:top w:val="single" w:sz="4" w:space="0" w:color="000000"/>
              <w:left w:val="single" w:sz="4" w:space="0" w:color="000000"/>
              <w:bottom w:val="single" w:sz="4" w:space="0" w:color="000000"/>
            </w:tcBorders>
          </w:tcPr>
          <w:p w14:paraId="3D97B1E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rsidR="00920C0E" w14:paraId="2F9F6DC0" w14:textId="77777777">
        <w:tc>
          <w:tcPr>
            <w:tcW w:w="3964" w:type="dxa"/>
            <w:tcBorders>
              <w:top w:val="single" w:sz="4" w:space="0" w:color="000000"/>
              <w:bottom w:val="single" w:sz="4" w:space="0" w:color="000000"/>
              <w:right w:val="single" w:sz="4" w:space="0" w:color="000000"/>
            </w:tcBorders>
          </w:tcPr>
          <w:p w14:paraId="678FB79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8.12. Примечание</w:t>
            </w:r>
          </w:p>
        </w:tc>
        <w:tc>
          <w:tcPr>
            <w:tcW w:w="5102" w:type="dxa"/>
            <w:tcBorders>
              <w:top w:val="single" w:sz="4" w:space="0" w:color="000000"/>
              <w:left w:val="single" w:sz="4" w:space="0" w:color="000000"/>
              <w:bottom w:val="single" w:sz="4" w:space="0" w:color="000000"/>
            </w:tcBorders>
          </w:tcPr>
          <w:p w14:paraId="0F82FFE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Иная информация, необходимая для постановки бюджетного обязательства на учет.</w:t>
            </w:r>
          </w:p>
        </w:tc>
      </w:tr>
    </w:tbl>
    <w:p w14:paraId="124220C4" w14:textId="77777777" w:rsidR="00920C0E" w:rsidRDefault="00920C0E">
      <w:pPr>
        <w:pStyle w:val="ConsPlusNormal"/>
        <w:jc w:val="both"/>
        <w:rPr>
          <w:rFonts w:ascii="Times New Roman" w:hAnsi="Times New Roman"/>
          <w:sz w:val="24"/>
          <w:szCs w:val="24"/>
        </w:rPr>
      </w:pPr>
    </w:p>
    <w:p w14:paraId="0DEFB3A8" w14:textId="77777777" w:rsidR="00920C0E" w:rsidRDefault="00920C0E">
      <w:pPr>
        <w:pStyle w:val="ConsPlusNormal"/>
        <w:jc w:val="both"/>
        <w:rPr>
          <w:rFonts w:ascii="Times New Roman" w:hAnsi="Times New Roman"/>
          <w:sz w:val="24"/>
          <w:szCs w:val="24"/>
        </w:rPr>
      </w:pPr>
    </w:p>
    <w:p w14:paraId="3FCBED34" w14:textId="77777777" w:rsidR="00920C0E" w:rsidRDefault="009444B4">
      <w:pPr>
        <w:pStyle w:val="ConsPlusNormal"/>
        <w:jc w:val="right"/>
        <w:outlineLvl w:val="1"/>
        <w:rPr>
          <w:rFonts w:ascii="Times New Roman" w:hAnsi="Times New Roman"/>
          <w:sz w:val="24"/>
          <w:szCs w:val="24"/>
        </w:rPr>
      </w:pPr>
      <w:r>
        <w:rPr>
          <w:rFonts w:ascii="Times New Roman" w:hAnsi="Times New Roman"/>
          <w:sz w:val="24"/>
          <w:szCs w:val="24"/>
        </w:rPr>
        <w:t>Приложение N 2</w:t>
      </w:r>
    </w:p>
    <w:p w14:paraId="0D57AE13"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77BDBBA2"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44D4208D"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бюджета муниципального образования </w:t>
      </w:r>
    </w:p>
    <w:p w14:paraId="18F18DE1"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территориальными</w:t>
      </w:r>
    </w:p>
    <w:p w14:paraId="05DC9D40"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7B894FAD" w14:textId="4FE8DE05"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утвержденному </w:t>
      </w:r>
      <w:r>
        <w:rPr>
          <w:rFonts w:ascii="Times New Roman" w:hAnsi="Times New Roman"/>
          <w:color w:val="000000"/>
          <w:sz w:val="24"/>
          <w:szCs w:val="24"/>
        </w:rPr>
        <w:t xml:space="preserve">Постановлением </w:t>
      </w:r>
    </w:p>
    <w:p w14:paraId="5DC29F39"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w:t>
      </w:r>
      <w:r w:rsidR="00985914">
        <w:rPr>
          <w:rFonts w:ascii="Times New Roman" w:hAnsi="Times New Roman"/>
          <w:color w:val="000000"/>
          <w:sz w:val="24"/>
          <w:szCs w:val="24"/>
        </w:rPr>
        <w:t>2</w:t>
      </w:r>
      <w:r>
        <w:rPr>
          <w:rFonts w:ascii="Times New Roman" w:hAnsi="Times New Roman"/>
          <w:color w:val="000000"/>
          <w:sz w:val="24"/>
          <w:szCs w:val="24"/>
        </w:rPr>
        <w:t>.01.2024 N   3</w:t>
      </w:r>
    </w:p>
    <w:p w14:paraId="0E6345D2" w14:textId="77777777" w:rsidR="00920C0E" w:rsidRDefault="009444B4">
      <w:pPr>
        <w:pStyle w:val="ConsPlusNormal"/>
        <w:jc w:val="center"/>
        <w:rPr>
          <w:rFonts w:ascii="Times New Roman" w:hAnsi="Times New Roman"/>
          <w:color w:val="000000"/>
          <w:sz w:val="24"/>
          <w:szCs w:val="24"/>
        </w:rPr>
      </w:pPr>
      <w:bookmarkStart w:id="46" w:name="P441"/>
      <w:bookmarkEnd w:id="46"/>
      <w:r>
        <w:rPr>
          <w:rFonts w:ascii="Times New Roman" w:hAnsi="Times New Roman"/>
          <w:color w:val="000000"/>
          <w:sz w:val="24"/>
          <w:szCs w:val="24"/>
        </w:rPr>
        <w:t>Реквизиты</w:t>
      </w:r>
    </w:p>
    <w:p w14:paraId="117A4349"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Сведения о денежном обязательстве</w:t>
      </w:r>
    </w:p>
    <w:p w14:paraId="1A7411A0" w14:textId="77777777" w:rsidR="00920C0E" w:rsidRDefault="00920C0E">
      <w:pPr>
        <w:pStyle w:val="ConsPlusNormal"/>
        <w:jc w:val="both"/>
        <w:rPr>
          <w:rFonts w:ascii="Times New Roman" w:hAnsi="Times New Roman"/>
          <w:sz w:val="24"/>
          <w:szCs w:val="24"/>
        </w:rPr>
      </w:pPr>
    </w:p>
    <w:tbl>
      <w:tblPr>
        <w:tblW w:w="9015" w:type="dxa"/>
        <w:tblCellMar>
          <w:top w:w="102" w:type="dxa"/>
          <w:left w:w="62" w:type="dxa"/>
          <w:bottom w:w="102" w:type="dxa"/>
          <w:right w:w="62" w:type="dxa"/>
        </w:tblCellMar>
        <w:tblLook w:val="0000" w:firstRow="0" w:lastRow="0" w:firstColumn="0" w:lastColumn="0" w:noHBand="0" w:noVBand="0"/>
      </w:tblPr>
      <w:tblGrid>
        <w:gridCol w:w="4245"/>
        <w:gridCol w:w="4770"/>
      </w:tblGrid>
      <w:tr w:rsidR="00920C0E" w14:paraId="2EBBF7E4" w14:textId="77777777">
        <w:tc>
          <w:tcPr>
            <w:tcW w:w="9014" w:type="dxa"/>
            <w:gridSpan w:val="2"/>
            <w:tcBorders>
              <w:bottom w:val="single" w:sz="4" w:space="0" w:color="000000"/>
            </w:tcBorders>
          </w:tcPr>
          <w:p w14:paraId="71D4F34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Единица измерения: руб.</w:t>
            </w:r>
          </w:p>
          <w:p w14:paraId="1184CD1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 точностью до второго десятичного знака)</w:t>
            </w:r>
          </w:p>
        </w:tc>
      </w:tr>
      <w:tr w:rsidR="00920C0E" w14:paraId="4D57BA12" w14:textId="77777777">
        <w:tc>
          <w:tcPr>
            <w:tcW w:w="4245" w:type="dxa"/>
            <w:tcBorders>
              <w:top w:val="single" w:sz="4" w:space="0" w:color="000000"/>
              <w:bottom w:val="single" w:sz="4" w:space="0" w:color="000000"/>
              <w:right w:val="single" w:sz="4" w:space="0" w:color="000000"/>
            </w:tcBorders>
          </w:tcPr>
          <w:p w14:paraId="7C21C32F"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Наименование информации (реквизита, показателя)</w:t>
            </w:r>
          </w:p>
        </w:tc>
        <w:tc>
          <w:tcPr>
            <w:tcW w:w="4769" w:type="dxa"/>
            <w:tcBorders>
              <w:top w:val="single" w:sz="4" w:space="0" w:color="000000"/>
              <w:left w:val="single" w:sz="4" w:space="0" w:color="000000"/>
              <w:bottom w:val="single" w:sz="4" w:space="0" w:color="000000"/>
            </w:tcBorders>
          </w:tcPr>
          <w:p w14:paraId="3649EEB7"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информации (реквизита, показателя)</w:t>
            </w:r>
          </w:p>
        </w:tc>
      </w:tr>
      <w:tr w:rsidR="00920C0E" w14:paraId="2E20CE93" w14:textId="77777777">
        <w:tc>
          <w:tcPr>
            <w:tcW w:w="4245" w:type="dxa"/>
            <w:tcBorders>
              <w:top w:val="single" w:sz="4" w:space="0" w:color="000000"/>
              <w:bottom w:val="single" w:sz="4" w:space="0" w:color="000000"/>
              <w:right w:val="single" w:sz="4" w:space="0" w:color="000000"/>
            </w:tcBorders>
          </w:tcPr>
          <w:p w14:paraId="398A2B5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 Номер сведений о денежном обязательстве получателя средств бюджета муниципального образования  (далее - соответственно Сведения о денежном обязательстве, денежное обязательство)</w:t>
            </w:r>
          </w:p>
        </w:tc>
        <w:tc>
          <w:tcPr>
            <w:tcW w:w="4769" w:type="dxa"/>
            <w:tcBorders>
              <w:top w:val="single" w:sz="4" w:space="0" w:color="000000"/>
              <w:left w:val="single" w:sz="4" w:space="0" w:color="000000"/>
              <w:bottom w:val="single" w:sz="4" w:space="0" w:color="000000"/>
            </w:tcBorders>
          </w:tcPr>
          <w:p w14:paraId="04AD8A8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порядковый номер Сведений о денежном обязательстве.</w:t>
            </w:r>
          </w:p>
          <w:p w14:paraId="10A8931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представлении Сведений о денежном обязательстве в форме электронного документа в информационных системах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920C0E" w14:paraId="24BC7610" w14:textId="77777777">
        <w:tc>
          <w:tcPr>
            <w:tcW w:w="4245" w:type="dxa"/>
            <w:tcBorders>
              <w:top w:val="single" w:sz="4" w:space="0" w:color="000000"/>
              <w:bottom w:val="single" w:sz="4" w:space="0" w:color="000000"/>
              <w:right w:val="single" w:sz="4" w:space="0" w:color="000000"/>
            </w:tcBorders>
          </w:tcPr>
          <w:p w14:paraId="3BA1ADB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2. Дата Сведений о денежном обязательстве</w:t>
            </w:r>
          </w:p>
        </w:tc>
        <w:tc>
          <w:tcPr>
            <w:tcW w:w="4769" w:type="dxa"/>
            <w:tcBorders>
              <w:top w:val="single" w:sz="4" w:space="0" w:color="000000"/>
              <w:left w:val="single" w:sz="4" w:space="0" w:color="000000"/>
              <w:bottom w:val="single" w:sz="4" w:space="0" w:color="000000"/>
            </w:tcBorders>
          </w:tcPr>
          <w:p w14:paraId="4492879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подписания Сведений о денежном обязательстве получателем бюджетных средств.</w:t>
            </w:r>
          </w:p>
          <w:p w14:paraId="4469AA7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920C0E" w14:paraId="7019BC21" w14:textId="77777777">
        <w:tc>
          <w:tcPr>
            <w:tcW w:w="4245" w:type="dxa"/>
            <w:tcBorders>
              <w:top w:val="single" w:sz="4" w:space="0" w:color="000000"/>
              <w:bottom w:val="single" w:sz="4" w:space="0" w:color="000000"/>
              <w:right w:val="single" w:sz="4" w:space="0" w:color="000000"/>
            </w:tcBorders>
          </w:tcPr>
          <w:p w14:paraId="6D0A027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 Учетный номер денежного обязательства</w:t>
            </w:r>
          </w:p>
        </w:tc>
        <w:tc>
          <w:tcPr>
            <w:tcW w:w="4769" w:type="dxa"/>
            <w:tcBorders>
              <w:top w:val="single" w:sz="4" w:space="0" w:color="000000"/>
              <w:left w:val="single" w:sz="4" w:space="0" w:color="000000"/>
              <w:bottom w:val="single" w:sz="4" w:space="0" w:color="000000"/>
            </w:tcBorders>
          </w:tcPr>
          <w:p w14:paraId="340CF04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при внесении изменений в поставленное на учет денежное обязательство.</w:t>
            </w:r>
          </w:p>
          <w:p w14:paraId="6F6AF9C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учетный номер денежного обязательства, в которое вносятся изменения, присвоенный ему при постановке на учет.</w:t>
            </w:r>
          </w:p>
          <w:p w14:paraId="75FC6E2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920C0E" w14:paraId="00AAA2D4" w14:textId="77777777">
        <w:tc>
          <w:tcPr>
            <w:tcW w:w="4245" w:type="dxa"/>
            <w:tcBorders>
              <w:top w:val="single" w:sz="4" w:space="0" w:color="000000"/>
              <w:bottom w:val="single" w:sz="4" w:space="0" w:color="000000"/>
              <w:right w:val="single" w:sz="4" w:space="0" w:color="000000"/>
            </w:tcBorders>
          </w:tcPr>
          <w:p w14:paraId="26533D9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4. Учетный номер бюджетного обязательства</w:t>
            </w:r>
          </w:p>
        </w:tc>
        <w:tc>
          <w:tcPr>
            <w:tcW w:w="4769" w:type="dxa"/>
            <w:tcBorders>
              <w:top w:val="single" w:sz="4" w:space="0" w:color="000000"/>
              <w:left w:val="single" w:sz="4" w:space="0" w:color="000000"/>
              <w:bottom w:val="single" w:sz="4" w:space="0" w:color="000000"/>
            </w:tcBorders>
          </w:tcPr>
          <w:p w14:paraId="626EB09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14:paraId="4B791F1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920C0E" w14:paraId="57B13834" w14:textId="77777777">
        <w:tc>
          <w:tcPr>
            <w:tcW w:w="4245" w:type="dxa"/>
            <w:tcBorders>
              <w:top w:val="single" w:sz="4" w:space="0" w:color="000000"/>
              <w:bottom w:val="single" w:sz="4" w:space="0" w:color="000000"/>
              <w:right w:val="single" w:sz="4" w:space="0" w:color="000000"/>
            </w:tcBorders>
          </w:tcPr>
          <w:p w14:paraId="2D3560F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 Уникальный код объекта капитального строительства или объекта недвижимого имущества (мероприятия по информатизации)</w:t>
            </w:r>
          </w:p>
        </w:tc>
        <w:tc>
          <w:tcPr>
            <w:tcW w:w="4769" w:type="dxa"/>
            <w:tcBorders>
              <w:top w:val="single" w:sz="4" w:space="0" w:color="000000"/>
              <w:left w:val="single" w:sz="4" w:space="0" w:color="000000"/>
              <w:bottom w:val="single" w:sz="4" w:space="0" w:color="000000"/>
            </w:tcBorders>
          </w:tcPr>
          <w:p w14:paraId="73D5447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920C0E" w14:paraId="766F98AA" w14:textId="77777777">
        <w:tc>
          <w:tcPr>
            <w:tcW w:w="4245" w:type="dxa"/>
            <w:tcBorders>
              <w:top w:val="single" w:sz="4" w:space="0" w:color="000000"/>
              <w:bottom w:val="single" w:sz="4" w:space="0" w:color="000000"/>
              <w:right w:val="single" w:sz="4" w:space="0" w:color="000000"/>
            </w:tcBorders>
          </w:tcPr>
          <w:p w14:paraId="44C5FB6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6. Информация о получателе бюджетных средств</w:t>
            </w:r>
          </w:p>
        </w:tc>
        <w:tc>
          <w:tcPr>
            <w:tcW w:w="4769" w:type="dxa"/>
            <w:tcBorders>
              <w:top w:val="single" w:sz="4" w:space="0" w:color="000000"/>
              <w:left w:val="single" w:sz="4" w:space="0" w:color="000000"/>
              <w:bottom w:val="single" w:sz="4" w:space="0" w:color="000000"/>
            </w:tcBorders>
          </w:tcPr>
          <w:p w14:paraId="7A49A5EE" w14:textId="77777777" w:rsidR="00920C0E" w:rsidRDefault="00920C0E">
            <w:pPr>
              <w:pStyle w:val="ConsPlusNormal"/>
              <w:rPr>
                <w:rFonts w:ascii="Times New Roman" w:hAnsi="Times New Roman"/>
                <w:sz w:val="24"/>
                <w:szCs w:val="24"/>
              </w:rPr>
            </w:pPr>
          </w:p>
        </w:tc>
      </w:tr>
      <w:tr w:rsidR="00920C0E" w14:paraId="0772D793" w14:textId="77777777">
        <w:tc>
          <w:tcPr>
            <w:tcW w:w="4245" w:type="dxa"/>
            <w:tcBorders>
              <w:top w:val="single" w:sz="4" w:space="0" w:color="000000"/>
              <w:bottom w:val="single" w:sz="4" w:space="0" w:color="000000"/>
              <w:right w:val="single" w:sz="4" w:space="0" w:color="000000"/>
            </w:tcBorders>
          </w:tcPr>
          <w:p w14:paraId="32409FA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 Получатель бюджетных средств</w:t>
            </w:r>
          </w:p>
        </w:tc>
        <w:tc>
          <w:tcPr>
            <w:tcW w:w="4769" w:type="dxa"/>
            <w:tcBorders>
              <w:top w:val="single" w:sz="4" w:space="0" w:color="000000"/>
              <w:left w:val="single" w:sz="4" w:space="0" w:color="000000"/>
              <w:bottom w:val="single" w:sz="4" w:space="0" w:color="000000"/>
            </w:tcBorders>
          </w:tcPr>
          <w:p w14:paraId="743A9BA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920C0E" w14:paraId="32DB43BA" w14:textId="77777777">
        <w:tc>
          <w:tcPr>
            <w:tcW w:w="4245" w:type="dxa"/>
            <w:tcBorders>
              <w:top w:val="single" w:sz="4" w:space="0" w:color="000000"/>
              <w:bottom w:val="single" w:sz="4" w:space="0" w:color="000000"/>
              <w:right w:val="single" w:sz="4" w:space="0" w:color="000000"/>
            </w:tcBorders>
          </w:tcPr>
          <w:p w14:paraId="5BC4DDF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6.2. Код получателя бюджетных средств по Сводному реестру</w:t>
            </w:r>
          </w:p>
        </w:tc>
        <w:tc>
          <w:tcPr>
            <w:tcW w:w="4769" w:type="dxa"/>
            <w:tcBorders>
              <w:top w:val="single" w:sz="4" w:space="0" w:color="000000"/>
              <w:left w:val="single" w:sz="4" w:space="0" w:color="000000"/>
              <w:bottom w:val="single" w:sz="4" w:space="0" w:color="000000"/>
            </w:tcBorders>
          </w:tcPr>
          <w:p w14:paraId="2A845C7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получателя средств бюджета муниципального образования.</w:t>
            </w:r>
          </w:p>
        </w:tc>
      </w:tr>
      <w:tr w:rsidR="00920C0E" w14:paraId="6AB96C33" w14:textId="77777777">
        <w:tc>
          <w:tcPr>
            <w:tcW w:w="4245" w:type="dxa"/>
            <w:tcBorders>
              <w:top w:val="single" w:sz="4" w:space="0" w:color="000000"/>
              <w:bottom w:val="single" w:sz="4" w:space="0" w:color="000000"/>
              <w:right w:val="single" w:sz="4" w:space="0" w:color="000000"/>
            </w:tcBorders>
          </w:tcPr>
          <w:p w14:paraId="20C206E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6.3. Номер лицевого счета</w:t>
            </w:r>
          </w:p>
        </w:tc>
        <w:tc>
          <w:tcPr>
            <w:tcW w:w="4769" w:type="dxa"/>
            <w:tcBorders>
              <w:top w:val="single" w:sz="4" w:space="0" w:color="000000"/>
              <w:left w:val="single" w:sz="4" w:space="0" w:color="000000"/>
              <w:bottom w:val="single" w:sz="4" w:space="0" w:color="000000"/>
            </w:tcBorders>
          </w:tcPr>
          <w:p w14:paraId="4E8F4E3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соответствующего лицевого счета получателя средств бюджета муниципального образования.</w:t>
            </w:r>
          </w:p>
        </w:tc>
      </w:tr>
      <w:tr w:rsidR="00920C0E" w14:paraId="1AB51119" w14:textId="77777777">
        <w:tc>
          <w:tcPr>
            <w:tcW w:w="4245" w:type="dxa"/>
            <w:tcBorders>
              <w:top w:val="single" w:sz="4" w:space="0" w:color="000000"/>
              <w:bottom w:val="single" w:sz="4" w:space="0" w:color="000000"/>
              <w:right w:val="single" w:sz="4" w:space="0" w:color="000000"/>
            </w:tcBorders>
          </w:tcPr>
          <w:p w14:paraId="6678CBE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6.4. Главный распорядитель бюджетных средств</w:t>
            </w:r>
          </w:p>
        </w:tc>
        <w:tc>
          <w:tcPr>
            <w:tcW w:w="4769" w:type="dxa"/>
            <w:tcBorders>
              <w:top w:val="single" w:sz="4" w:space="0" w:color="000000"/>
              <w:left w:val="single" w:sz="4" w:space="0" w:color="000000"/>
              <w:bottom w:val="single" w:sz="4" w:space="0" w:color="000000"/>
            </w:tcBorders>
          </w:tcPr>
          <w:p w14:paraId="43331B8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главного распорядителя средств бюджета муниципального образования, соответствующее реестровой записи Сводного реестра.</w:t>
            </w:r>
          </w:p>
        </w:tc>
      </w:tr>
      <w:tr w:rsidR="00920C0E" w14:paraId="1B5AAE23" w14:textId="77777777">
        <w:tc>
          <w:tcPr>
            <w:tcW w:w="4245" w:type="dxa"/>
            <w:tcBorders>
              <w:top w:val="single" w:sz="4" w:space="0" w:color="000000"/>
              <w:bottom w:val="single" w:sz="4" w:space="0" w:color="000000"/>
              <w:right w:val="single" w:sz="4" w:space="0" w:color="000000"/>
            </w:tcBorders>
          </w:tcPr>
          <w:p w14:paraId="2F5D9EE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6.5. Глава по БК</w:t>
            </w:r>
          </w:p>
        </w:tc>
        <w:tc>
          <w:tcPr>
            <w:tcW w:w="4769" w:type="dxa"/>
            <w:tcBorders>
              <w:top w:val="single" w:sz="4" w:space="0" w:color="000000"/>
              <w:left w:val="single" w:sz="4" w:space="0" w:color="000000"/>
              <w:bottom w:val="single" w:sz="4" w:space="0" w:color="000000"/>
            </w:tcBorders>
          </w:tcPr>
          <w:p w14:paraId="35A523C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глава главного распорядителя средств бюджета муниципального образования  по бюджетной классификации Российской Федерации.</w:t>
            </w:r>
          </w:p>
        </w:tc>
      </w:tr>
      <w:tr w:rsidR="00920C0E" w14:paraId="632C1748" w14:textId="77777777">
        <w:tc>
          <w:tcPr>
            <w:tcW w:w="4245" w:type="dxa"/>
            <w:tcBorders>
              <w:top w:val="single" w:sz="4" w:space="0" w:color="000000"/>
              <w:bottom w:val="single" w:sz="4" w:space="0" w:color="000000"/>
              <w:right w:val="single" w:sz="4" w:space="0" w:color="000000"/>
            </w:tcBorders>
          </w:tcPr>
          <w:p w14:paraId="00D73F9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6.6. Наименование бюджета</w:t>
            </w:r>
          </w:p>
        </w:tc>
        <w:tc>
          <w:tcPr>
            <w:tcW w:w="4769" w:type="dxa"/>
            <w:tcBorders>
              <w:top w:val="single" w:sz="4" w:space="0" w:color="000000"/>
              <w:left w:val="single" w:sz="4" w:space="0" w:color="000000"/>
              <w:bottom w:val="single" w:sz="4" w:space="0" w:color="000000"/>
            </w:tcBorders>
          </w:tcPr>
          <w:p w14:paraId="5CAE891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наименование бюджета </w:t>
            </w:r>
            <w:r>
              <w:rPr>
                <w:rFonts w:ascii="Times New Roman" w:hAnsi="Times New Roman"/>
                <w:color w:val="FF0000"/>
                <w:sz w:val="24"/>
                <w:szCs w:val="24"/>
              </w:rPr>
              <w:t xml:space="preserve">- </w:t>
            </w:r>
            <w:r>
              <w:rPr>
                <w:rFonts w:ascii="Times New Roman" w:hAnsi="Times New Roman"/>
                <w:color w:val="000000"/>
                <w:sz w:val="24"/>
                <w:szCs w:val="24"/>
              </w:rPr>
              <w:t xml:space="preserve">Бюджет муниципального образования </w:t>
            </w:r>
            <w:r w:rsidR="00985914" w:rsidRPr="009444B4">
              <w:rPr>
                <w:rFonts w:ascii="Times New Roman" w:hAnsi="Times New Roman" w:cs="Times New Roman"/>
                <w:sz w:val="24"/>
                <w:szCs w:val="24"/>
              </w:rPr>
              <w:t xml:space="preserve">«Сельское поселение село Ново-Николаевка </w:t>
            </w:r>
            <w:r w:rsidR="00985914">
              <w:rPr>
                <w:rFonts w:ascii="Times New Roman" w:hAnsi="Times New Roman" w:cs="Times New Roman"/>
                <w:sz w:val="24"/>
                <w:szCs w:val="24"/>
              </w:rPr>
              <w:t xml:space="preserve">                                                                        </w:t>
            </w:r>
            <w:r w:rsidR="00985914" w:rsidRPr="009444B4">
              <w:rPr>
                <w:rFonts w:ascii="Times New Roman" w:hAnsi="Times New Roman" w:cs="Times New Roman"/>
                <w:sz w:val="24"/>
                <w:szCs w:val="24"/>
              </w:rPr>
              <w:t xml:space="preserve">Ахтубинского муниципального района </w:t>
            </w:r>
            <w:r w:rsidR="00985914">
              <w:rPr>
                <w:rFonts w:ascii="Times New Roman" w:hAnsi="Times New Roman" w:cs="Times New Roman"/>
                <w:sz w:val="24"/>
                <w:szCs w:val="24"/>
              </w:rPr>
              <w:t xml:space="preserve">                                                                              </w:t>
            </w:r>
            <w:r w:rsidR="00985914" w:rsidRPr="009444B4">
              <w:rPr>
                <w:rFonts w:ascii="Times New Roman" w:hAnsi="Times New Roman" w:cs="Times New Roman"/>
                <w:sz w:val="24"/>
                <w:szCs w:val="24"/>
              </w:rPr>
              <w:t>Астраханской области»</w:t>
            </w:r>
            <w:r w:rsidR="00985914">
              <w:rPr>
                <w:rFonts w:ascii="Times New Roman" w:hAnsi="Times New Roman" w:cs="Times New Roman"/>
                <w:sz w:val="24"/>
                <w:szCs w:val="24"/>
              </w:rPr>
              <w:t xml:space="preserve">.                                                                                                                        </w:t>
            </w:r>
          </w:p>
          <w:p w14:paraId="2ECF563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920C0E" w14:paraId="78D8E43E" w14:textId="77777777">
        <w:tc>
          <w:tcPr>
            <w:tcW w:w="4245" w:type="dxa"/>
            <w:tcBorders>
              <w:top w:val="single" w:sz="4" w:space="0" w:color="000000"/>
              <w:bottom w:val="single" w:sz="4" w:space="0" w:color="000000"/>
              <w:right w:val="single" w:sz="4" w:space="0" w:color="000000"/>
            </w:tcBorders>
          </w:tcPr>
          <w:p w14:paraId="2D861D0B" w14:textId="77777777" w:rsidR="00920C0E" w:rsidRDefault="009444B4">
            <w:pPr>
              <w:pStyle w:val="ConsPlusNormal"/>
              <w:jc w:val="both"/>
            </w:pPr>
            <w:r>
              <w:rPr>
                <w:rFonts w:ascii="Times New Roman" w:hAnsi="Times New Roman"/>
                <w:sz w:val="24"/>
                <w:szCs w:val="24"/>
              </w:rPr>
              <w:t xml:space="preserve">6.7. Код </w:t>
            </w:r>
            <w:hyperlink r:id="rId55">
              <w:r>
                <w:rPr>
                  <w:rFonts w:ascii="Times New Roman" w:hAnsi="Times New Roman"/>
                  <w:sz w:val="24"/>
                  <w:szCs w:val="24"/>
                </w:rPr>
                <w:t>ОКТМО</w:t>
              </w:r>
            </w:hyperlink>
          </w:p>
        </w:tc>
        <w:tc>
          <w:tcPr>
            <w:tcW w:w="4769" w:type="dxa"/>
            <w:tcBorders>
              <w:top w:val="single" w:sz="4" w:space="0" w:color="000000"/>
              <w:left w:val="single" w:sz="4" w:space="0" w:color="000000"/>
              <w:bottom w:val="single" w:sz="4" w:space="0" w:color="000000"/>
            </w:tcBorders>
          </w:tcPr>
          <w:p w14:paraId="0D14FA74" w14:textId="77777777" w:rsidR="00920C0E" w:rsidRDefault="009444B4" w:rsidP="00985914">
            <w:pPr>
              <w:pStyle w:val="ConsPlusNormal"/>
              <w:ind w:firstLine="283"/>
              <w:jc w:val="both"/>
              <w:rPr>
                <w:rFonts w:ascii="Times New Roman" w:hAnsi="Times New Roman"/>
                <w:sz w:val="24"/>
                <w:szCs w:val="24"/>
              </w:rPr>
            </w:pPr>
            <w:r>
              <w:rPr>
                <w:rFonts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РФ (муниципального образования)- 1260541</w:t>
            </w:r>
            <w:r w:rsidR="00985914">
              <w:rPr>
                <w:rFonts w:ascii="Times New Roman" w:hAnsi="Times New Roman"/>
                <w:sz w:val="24"/>
                <w:szCs w:val="24"/>
              </w:rPr>
              <w:t>6</w:t>
            </w:r>
            <w:r>
              <w:rPr>
                <w:rFonts w:ascii="Times New Roman" w:hAnsi="Times New Roman"/>
                <w:sz w:val="24"/>
                <w:szCs w:val="24"/>
              </w:rPr>
              <w:t>.</w:t>
            </w:r>
          </w:p>
        </w:tc>
      </w:tr>
      <w:tr w:rsidR="00920C0E" w14:paraId="655A86F9" w14:textId="77777777">
        <w:tc>
          <w:tcPr>
            <w:tcW w:w="4245" w:type="dxa"/>
            <w:tcBorders>
              <w:top w:val="single" w:sz="4" w:space="0" w:color="000000"/>
              <w:bottom w:val="single" w:sz="4" w:space="0" w:color="000000"/>
              <w:right w:val="single" w:sz="4" w:space="0" w:color="000000"/>
            </w:tcBorders>
          </w:tcPr>
          <w:p w14:paraId="33B90FE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6.8. Финансовый орган</w:t>
            </w:r>
          </w:p>
        </w:tc>
        <w:tc>
          <w:tcPr>
            <w:tcW w:w="4769" w:type="dxa"/>
            <w:tcBorders>
              <w:top w:val="single" w:sz="4" w:space="0" w:color="000000"/>
              <w:left w:val="single" w:sz="4" w:space="0" w:color="000000"/>
              <w:bottom w:val="single" w:sz="4" w:space="0" w:color="000000"/>
            </w:tcBorders>
          </w:tcPr>
          <w:p w14:paraId="5DA370EC" w14:textId="280DEEFA" w:rsidR="00920C0E" w:rsidRDefault="009444B4">
            <w:pPr>
              <w:pStyle w:val="ConsPlusNormal"/>
              <w:ind w:firstLine="283"/>
              <w:jc w:val="both"/>
              <w:rPr>
                <w:rFonts w:ascii="Times New Roman" w:hAnsi="Times New Roman"/>
                <w:color w:val="000000"/>
                <w:sz w:val="24"/>
                <w:szCs w:val="24"/>
              </w:rPr>
            </w:pPr>
            <w:r>
              <w:rPr>
                <w:rFonts w:ascii="Times New Roman" w:hAnsi="Times New Roman"/>
                <w:color w:val="000000"/>
                <w:sz w:val="24"/>
                <w:szCs w:val="24"/>
              </w:rPr>
              <w:t>Указывается наименование финансового органа — Администрация муниципального образования</w:t>
            </w:r>
            <w:r w:rsidR="00836005">
              <w:rPr>
                <w:rFonts w:ascii="Times New Roman" w:hAnsi="Times New Roman"/>
                <w:color w:val="000000"/>
                <w:sz w:val="24"/>
                <w:szCs w:val="24"/>
              </w:rPr>
              <w:t xml:space="preserve"> </w:t>
            </w:r>
            <w:r w:rsidR="00985914" w:rsidRPr="009444B4">
              <w:rPr>
                <w:rFonts w:ascii="Times New Roman" w:hAnsi="Times New Roman" w:cs="Times New Roman"/>
                <w:sz w:val="24"/>
                <w:szCs w:val="24"/>
              </w:rPr>
              <w:t>«Сельское поселение</w:t>
            </w:r>
            <w:r w:rsidR="00836005">
              <w:rPr>
                <w:rFonts w:ascii="Times New Roman" w:hAnsi="Times New Roman" w:cs="Times New Roman"/>
                <w:sz w:val="24"/>
                <w:szCs w:val="24"/>
              </w:rPr>
              <w:t xml:space="preserve"> </w:t>
            </w:r>
            <w:r w:rsidR="00985914" w:rsidRPr="009444B4">
              <w:rPr>
                <w:rFonts w:ascii="Times New Roman" w:hAnsi="Times New Roman" w:cs="Times New Roman"/>
                <w:sz w:val="24"/>
                <w:szCs w:val="24"/>
              </w:rPr>
              <w:t xml:space="preserve">село </w:t>
            </w:r>
            <w:r w:rsidR="00985914">
              <w:rPr>
                <w:rFonts w:ascii="Times New Roman" w:hAnsi="Times New Roman" w:cs="Times New Roman"/>
                <w:sz w:val="24"/>
                <w:szCs w:val="24"/>
              </w:rPr>
              <w:t xml:space="preserve">                </w:t>
            </w:r>
            <w:r w:rsidR="00985914" w:rsidRPr="009444B4">
              <w:rPr>
                <w:rFonts w:ascii="Times New Roman" w:hAnsi="Times New Roman" w:cs="Times New Roman"/>
                <w:sz w:val="24"/>
                <w:szCs w:val="24"/>
              </w:rPr>
              <w:t>Ново-</w:t>
            </w:r>
            <w:r w:rsidR="00985914">
              <w:rPr>
                <w:rFonts w:ascii="Times New Roman" w:hAnsi="Times New Roman" w:cs="Times New Roman"/>
                <w:sz w:val="24"/>
                <w:szCs w:val="24"/>
              </w:rPr>
              <w:t>Николаевка</w:t>
            </w:r>
            <w:r w:rsidR="00836005">
              <w:rPr>
                <w:rFonts w:ascii="Times New Roman" w:hAnsi="Times New Roman" w:cs="Times New Roman"/>
                <w:sz w:val="24"/>
                <w:szCs w:val="24"/>
              </w:rPr>
              <w:t xml:space="preserve"> </w:t>
            </w:r>
            <w:r w:rsidR="00985914">
              <w:rPr>
                <w:rFonts w:ascii="Times New Roman" w:hAnsi="Times New Roman" w:cs="Times New Roman"/>
                <w:sz w:val="24"/>
                <w:szCs w:val="24"/>
              </w:rPr>
              <w:t>Ахтубинского муниципального</w:t>
            </w:r>
            <w:r w:rsidR="00836005">
              <w:rPr>
                <w:rFonts w:ascii="Times New Roman" w:hAnsi="Times New Roman" w:cs="Times New Roman"/>
                <w:sz w:val="24"/>
                <w:szCs w:val="24"/>
              </w:rPr>
              <w:t xml:space="preserve"> </w:t>
            </w:r>
            <w:r w:rsidR="00985914" w:rsidRPr="009444B4">
              <w:rPr>
                <w:rFonts w:ascii="Times New Roman" w:hAnsi="Times New Roman" w:cs="Times New Roman"/>
                <w:sz w:val="24"/>
                <w:szCs w:val="24"/>
              </w:rPr>
              <w:t xml:space="preserve">района </w:t>
            </w:r>
            <w:r w:rsidR="00985914">
              <w:rPr>
                <w:rFonts w:ascii="Times New Roman" w:hAnsi="Times New Roman" w:cs="Times New Roman"/>
                <w:sz w:val="24"/>
                <w:szCs w:val="24"/>
              </w:rPr>
              <w:t xml:space="preserve">                                                                           </w:t>
            </w:r>
            <w:r w:rsidR="00985914" w:rsidRPr="009444B4">
              <w:rPr>
                <w:rFonts w:ascii="Times New Roman" w:hAnsi="Times New Roman" w:cs="Times New Roman"/>
                <w:sz w:val="24"/>
                <w:szCs w:val="24"/>
              </w:rPr>
              <w:t>Астраханской области»</w:t>
            </w:r>
            <w:r w:rsidR="00985914">
              <w:rPr>
                <w:rFonts w:ascii="Times New Roman" w:hAnsi="Times New Roman" w:cs="Times New Roman"/>
                <w:sz w:val="24"/>
                <w:szCs w:val="24"/>
              </w:rPr>
              <w:t xml:space="preserve">                                                                                                                                                                                 </w:t>
            </w:r>
          </w:p>
          <w:p w14:paraId="622FF86E" w14:textId="77777777" w:rsidR="00920C0E" w:rsidRDefault="009444B4">
            <w:pPr>
              <w:pStyle w:val="ConsPlusNormal"/>
              <w:ind w:firstLine="283"/>
              <w:jc w:val="both"/>
              <w:rPr>
                <w:rFonts w:ascii="Times New Roman" w:hAnsi="Times New Roman"/>
                <w:sz w:val="24"/>
                <w:szCs w:val="24"/>
              </w:rPr>
            </w:pPr>
            <w:r>
              <w:rPr>
                <w:rFonts w:ascii="Times New Roman" w:hAnsi="Times New Roman"/>
                <w:color w:val="000000" w:themeColor="text1"/>
                <w:sz w:val="24"/>
                <w:szCs w:val="24"/>
              </w:rPr>
              <w:lastRenderedPageBreak/>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920C0E" w14:paraId="66D9CCBB" w14:textId="77777777">
        <w:tc>
          <w:tcPr>
            <w:tcW w:w="4245" w:type="dxa"/>
            <w:tcBorders>
              <w:top w:val="single" w:sz="4" w:space="0" w:color="000000"/>
              <w:bottom w:val="single" w:sz="4" w:space="0" w:color="000000"/>
              <w:right w:val="single" w:sz="4" w:space="0" w:color="000000"/>
            </w:tcBorders>
          </w:tcPr>
          <w:p w14:paraId="5CF8F7B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6.9. Код по ОКПО</w:t>
            </w:r>
          </w:p>
        </w:tc>
        <w:tc>
          <w:tcPr>
            <w:tcW w:w="4769" w:type="dxa"/>
            <w:tcBorders>
              <w:top w:val="single" w:sz="4" w:space="0" w:color="000000"/>
              <w:left w:val="single" w:sz="4" w:space="0" w:color="000000"/>
              <w:bottom w:val="single" w:sz="4" w:space="0" w:color="000000"/>
            </w:tcBorders>
          </w:tcPr>
          <w:p w14:paraId="5643171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финансового органа по Общероссийскому классификатору предприятий и организаций - 04111417.</w:t>
            </w:r>
          </w:p>
        </w:tc>
      </w:tr>
      <w:tr w:rsidR="00920C0E" w14:paraId="7D9B8529" w14:textId="77777777">
        <w:tc>
          <w:tcPr>
            <w:tcW w:w="4245" w:type="dxa"/>
            <w:tcBorders>
              <w:top w:val="single" w:sz="4" w:space="0" w:color="000000"/>
              <w:bottom w:val="single" w:sz="4" w:space="0" w:color="000000"/>
              <w:right w:val="single" w:sz="4" w:space="0" w:color="000000"/>
            </w:tcBorders>
          </w:tcPr>
          <w:p w14:paraId="4C901A0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6.10. Территориальный орган Федерального казначейства</w:t>
            </w:r>
          </w:p>
        </w:tc>
        <w:tc>
          <w:tcPr>
            <w:tcW w:w="4769" w:type="dxa"/>
            <w:tcBorders>
              <w:top w:val="single" w:sz="4" w:space="0" w:color="000000"/>
              <w:left w:val="single" w:sz="4" w:space="0" w:color="000000"/>
              <w:bottom w:val="single" w:sz="4" w:space="0" w:color="000000"/>
            </w:tcBorders>
          </w:tcPr>
          <w:p w14:paraId="4F43F85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территориального органа Федерального казначейства, в котором получателю средств бюджета муниципального образования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соответствующий лицевой счет получателя бюджетных средств).</w:t>
            </w:r>
          </w:p>
        </w:tc>
      </w:tr>
      <w:tr w:rsidR="00920C0E" w14:paraId="23830983" w14:textId="77777777">
        <w:tc>
          <w:tcPr>
            <w:tcW w:w="4245" w:type="dxa"/>
            <w:tcBorders>
              <w:top w:val="single" w:sz="4" w:space="0" w:color="000000"/>
              <w:bottom w:val="single" w:sz="4" w:space="0" w:color="000000"/>
              <w:right w:val="single" w:sz="4" w:space="0" w:color="000000"/>
            </w:tcBorders>
          </w:tcPr>
          <w:p w14:paraId="5250686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6.11. Код органа Федерального казначейства (далее - КОФК)</w:t>
            </w:r>
          </w:p>
        </w:tc>
        <w:tc>
          <w:tcPr>
            <w:tcW w:w="4769" w:type="dxa"/>
            <w:tcBorders>
              <w:top w:val="single" w:sz="4" w:space="0" w:color="000000"/>
              <w:left w:val="single" w:sz="4" w:space="0" w:color="000000"/>
              <w:bottom w:val="single" w:sz="4" w:space="0" w:color="000000"/>
            </w:tcBorders>
          </w:tcPr>
          <w:p w14:paraId="71C1666B"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в котором получателю средств бюджета муниципального образования  открыт соответствующий лицевой счет получателя бюджетных средств.</w:t>
            </w:r>
          </w:p>
        </w:tc>
      </w:tr>
      <w:tr w:rsidR="00920C0E" w14:paraId="6204A633" w14:textId="77777777">
        <w:tc>
          <w:tcPr>
            <w:tcW w:w="4245" w:type="dxa"/>
            <w:tcBorders>
              <w:top w:val="single" w:sz="4" w:space="0" w:color="000000"/>
              <w:bottom w:val="single" w:sz="4" w:space="0" w:color="000000"/>
              <w:right w:val="single" w:sz="4" w:space="0" w:color="000000"/>
            </w:tcBorders>
          </w:tcPr>
          <w:p w14:paraId="7510BD2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6.12. Признак платежа, требующего подтверждения</w:t>
            </w:r>
          </w:p>
        </w:tc>
        <w:tc>
          <w:tcPr>
            <w:tcW w:w="4769" w:type="dxa"/>
            <w:tcBorders>
              <w:top w:val="single" w:sz="4" w:space="0" w:color="000000"/>
              <w:left w:val="single" w:sz="4" w:space="0" w:color="000000"/>
              <w:bottom w:val="single" w:sz="4" w:space="0" w:color="000000"/>
            </w:tcBorders>
          </w:tcPr>
          <w:p w14:paraId="1E34935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920C0E" w14:paraId="58F8035D" w14:textId="77777777">
        <w:tc>
          <w:tcPr>
            <w:tcW w:w="4245" w:type="dxa"/>
            <w:tcBorders>
              <w:top w:val="single" w:sz="4" w:space="0" w:color="000000"/>
              <w:bottom w:val="single" w:sz="4" w:space="0" w:color="000000"/>
              <w:right w:val="single" w:sz="4" w:space="0" w:color="000000"/>
            </w:tcBorders>
          </w:tcPr>
          <w:p w14:paraId="6768E49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 Реквизиты документа, подтверждающего возникновение денежного обязательства</w:t>
            </w:r>
          </w:p>
        </w:tc>
        <w:tc>
          <w:tcPr>
            <w:tcW w:w="4769" w:type="dxa"/>
            <w:tcBorders>
              <w:top w:val="single" w:sz="4" w:space="0" w:color="000000"/>
              <w:left w:val="single" w:sz="4" w:space="0" w:color="000000"/>
              <w:bottom w:val="single" w:sz="4" w:space="0" w:color="000000"/>
            </w:tcBorders>
          </w:tcPr>
          <w:p w14:paraId="3E157A0C" w14:textId="77777777" w:rsidR="00920C0E" w:rsidRDefault="00920C0E">
            <w:pPr>
              <w:pStyle w:val="ConsPlusNormal"/>
              <w:rPr>
                <w:rFonts w:ascii="Times New Roman" w:hAnsi="Times New Roman"/>
                <w:sz w:val="24"/>
                <w:szCs w:val="24"/>
              </w:rPr>
            </w:pPr>
          </w:p>
        </w:tc>
      </w:tr>
      <w:tr w:rsidR="00920C0E" w14:paraId="2E609ACF" w14:textId="77777777">
        <w:tc>
          <w:tcPr>
            <w:tcW w:w="4245" w:type="dxa"/>
            <w:tcBorders>
              <w:top w:val="single" w:sz="4" w:space="0" w:color="000000"/>
              <w:bottom w:val="single" w:sz="4" w:space="0" w:color="000000"/>
              <w:right w:val="single" w:sz="4" w:space="0" w:color="000000"/>
            </w:tcBorders>
          </w:tcPr>
          <w:p w14:paraId="3DA5DAE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7.1. Вид</w:t>
            </w:r>
          </w:p>
        </w:tc>
        <w:tc>
          <w:tcPr>
            <w:tcW w:w="4769" w:type="dxa"/>
            <w:tcBorders>
              <w:top w:val="single" w:sz="4" w:space="0" w:color="000000"/>
              <w:left w:val="single" w:sz="4" w:space="0" w:color="000000"/>
              <w:bottom w:val="single" w:sz="4" w:space="0" w:color="000000"/>
            </w:tcBorders>
          </w:tcPr>
          <w:p w14:paraId="1ECCB5A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документа, являющегося основанием для возникновения денежного обязательства.</w:t>
            </w:r>
          </w:p>
        </w:tc>
      </w:tr>
      <w:tr w:rsidR="00920C0E" w14:paraId="0F468C3E" w14:textId="77777777">
        <w:tc>
          <w:tcPr>
            <w:tcW w:w="4245" w:type="dxa"/>
            <w:tcBorders>
              <w:top w:val="single" w:sz="4" w:space="0" w:color="000000"/>
              <w:bottom w:val="single" w:sz="4" w:space="0" w:color="000000"/>
              <w:right w:val="single" w:sz="4" w:space="0" w:color="000000"/>
            </w:tcBorders>
          </w:tcPr>
          <w:p w14:paraId="4B1FCF5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7.2. Номер</w:t>
            </w:r>
          </w:p>
        </w:tc>
        <w:tc>
          <w:tcPr>
            <w:tcW w:w="4769" w:type="dxa"/>
            <w:tcBorders>
              <w:top w:val="single" w:sz="4" w:space="0" w:color="000000"/>
              <w:left w:val="single" w:sz="4" w:space="0" w:color="000000"/>
              <w:bottom w:val="single" w:sz="4" w:space="0" w:color="000000"/>
            </w:tcBorders>
          </w:tcPr>
          <w:p w14:paraId="1E61214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документа, подтверждающего возникновение денежного обязательства.</w:t>
            </w:r>
          </w:p>
        </w:tc>
      </w:tr>
      <w:tr w:rsidR="00920C0E" w14:paraId="64EFD06A" w14:textId="77777777">
        <w:tc>
          <w:tcPr>
            <w:tcW w:w="4245" w:type="dxa"/>
            <w:tcBorders>
              <w:top w:val="single" w:sz="4" w:space="0" w:color="000000"/>
              <w:bottom w:val="single" w:sz="4" w:space="0" w:color="000000"/>
              <w:right w:val="single" w:sz="4" w:space="0" w:color="000000"/>
            </w:tcBorders>
          </w:tcPr>
          <w:p w14:paraId="207EEC22" w14:textId="77777777" w:rsidR="00920C0E" w:rsidRDefault="009444B4">
            <w:pPr>
              <w:pStyle w:val="ConsPlusNormal"/>
              <w:jc w:val="both"/>
              <w:rPr>
                <w:rFonts w:ascii="Times New Roman" w:hAnsi="Times New Roman"/>
                <w:sz w:val="24"/>
                <w:szCs w:val="24"/>
              </w:rPr>
            </w:pPr>
            <w:bookmarkStart w:id="47" w:name="P497"/>
            <w:bookmarkEnd w:id="47"/>
            <w:r>
              <w:rPr>
                <w:rFonts w:ascii="Times New Roman" w:hAnsi="Times New Roman"/>
                <w:sz w:val="24"/>
                <w:szCs w:val="24"/>
              </w:rPr>
              <w:t>7.3. Дата</w:t>
            </w:r>
          </w:p>
        </w:tc>
        <w:tc>
          <w:tcPr>
            <w:tcW w:w="4769" w:type="dxa"/>
            <w:tcBorders>
              <w:top w:val="single" w:sz="4" w:space="0" w:color="000000"/>
              <w:left w:val="single" w:sz="4" w:space="0" w:color="000000"/>
              <w:bottom w:val="single" w:sz="4" w:space="0" w:color="000000"/>
            </w:tcBorders>
          </w:tcPr>
          <w:p w14:paraId="4035A46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документа, подтверждающего возникновение денежного обязательства.</w:t>
            </w:r>
          </w:p>
        </w:tc>
      </w:tr>
      <w:tr w:rsidR="00920C0E" w14:paraId="378F065D" w14:textId="77777777">
        <w:tc>
          <w:tcPr>
            <w:tcW w:w="4245" w:type="dxa"/>
            <w:tcBorders>
              <w:top w:val="single" w:sz="4" w:space="0" w:color="000000"/>
              <w:bottom w:val="single" w:sz="4" w:space="0" w:color="000000"/>
              <w:right w:val="single" w:sz="4" w:space="0" w:color="000000"/>
            </w:tcBorders>
          </w:tcPr>
          <w:p w14:paraId="5F1B4EA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7.4. Сумма документа, подтверждающего возникновение </w:t>
            </w:r>
            <w:r>
              <w:rPr>
                <w:rFonts w:ascii="Times New Roman" w:hAnsi="Times New Roman"/>
                <w:sz w:val="24"/>
                <w:szCs w:val="24"/>
              </w:rPr>
              <w:lastRenderedPageBreak/>
              <w:t>денежного обязательства</w:t>
            </w:r>
          </w:p>
        </w:tc>
        <w:tc>
          <w:tcPr>
            <w:tcW w:w="4769" w:type="dxa"/>
            <w:tcBorders>
              <w:top w:val="single" w:sz="4" w:space="0" w:color="000000"/>
              <w:left w:val="single" w:sz="4" w:space="0" w:color="000000"/>
              <w:bottom w:val="single" w:sz="4" w:space="0" w:color="000000"/>
            </w:tcBorders>
          </w:tcPr>
          <w:p w14:paraId="35A5DFF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lastRenderedPageBreak/>
              <w:t xml:space="preserve">Указывается сумма документа, подтверждающего возникновение </w:t>
            </w:r>
            <w:r>
              <w:rPr>
                <w:rFonts w:ascii="Times New Roman" w:hAnsi="Times New Roman"/>
                <w:sz w:val="24"/>
                <w:szCs w:val="24"/>
              </w:rPr>
              <w:lastRenderedPageBreak/>
              <w:t>денежного обязательства в валюте выплаты.</w:t>
            </w:r>
          </w:p>
        </w:tc>
      </w:tr>
      <w:tr w:rsidR="00920C0E" w14:paraId="37931980" w14:textId="77777777">
        <w:tc>
          <w:tcPr>
            <w:tcW w:w="4245" w:type="dxa"/>
            <w:tcBorders>
              <w:top w:val="single" w:sz="4" w:space="0" w:color="000000"/>
              <w:bottom w:val="single" w:sz="4" w:space="0" w:color="000000"/>
              <w:right w:val="single" w:sz="4" w:space="0" w:color="000000"/>
            </w:tcBorders>
          </w:tcPr>
          <w:p w14:paraId="04F3F7A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7.5. Предмет</w:t>
            </w:r>
          </w:p>
        </w:tc>
        <w:tc>
          <w:tcPr>
            <w:tcW w:w="4769" w:type="dxa"/>
            <w:tcBorders>
              <w:top w:val="single" w:sz="4" w:space="0" w:color="000000"/>
              <w:left w:val="single" w:sz="4" w:space="0" w:color="000000"/>
              <w:bottom w:val="single" w:sz="4" w:space="0" w:color="000000"/>
            </w:tcBorders>
          </w:tcPr>
          <w:p w14:paraId="1E6F86C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920C0E" w14:paraId="06F836E0" w14:textId="77777777">
        <w:tc>
          <w:tcPr>
            <w:tcW w:w="4245" w:type="dxa"/>
            <w:tcBorders>
              <w:top w:val="single" w:sz="4" w:space="0" w:color="000000"/>
              <w:bottom w:val="single" w:sz="4" w:space="0" w:color="000000"/>
              <w:right w:val="single" w:sz="4" w:space="0" w:color="000000"/>
            </w:tcBorders>
          </w:tcPr>
          <w:p w14:paraId="214611B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7.6. Наименование вида средств</w:t>
            </w:r>
          </w:p>
        </w:tc>
        <w:tc>
          <w:tcPr>
            <w:tcW w:w="4769" w:type="dxa"/>
            <w:tcBorders>
              <w:top w:val="single" w:sz="4" w:space="0" w:color="000000"/>
              <w:left w:val="single" w:sz="4" w:space="0" w:color="000000"/>
              <w:bottom w:val="single" w:sz="4" w:space="0" w:color="000000"/>
            </w:tcBorders>
          </w:tcPr>
          <w:p w14:paraId="1822D85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14:paraId="0BD1B42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920C0E" w14:paraId="5FC39B55" w14:textId="77777777">
        <w:tc>
          <w:tcPr>
            <w:tcW w:w="4245" w:type="dxa"/>
            <w:tcBorders>
              <w:top w:val="single" w:sz="4" w:space="0" w:color="000000"/>
              <w:bottom w:val="single" w:sz="4" w:space="0" w:color="000000"/>
              <w:right w:val="single" w:sz="4" w:space="0" w:color="000000"/>
            </w:tcBorders>
          </w:tcPr>
          <w:p w14:paraId="7B5DDD8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7.7. Код по бюджетной классификации (далее - Код по БК)</w:t>
            </w:r>
          </w:p>
        </w:tc>
        <w:tc>
          <w:tcPr>
            <w:tcW w:w="4769" w:type="dxa"/>
            <w:tcBorders>
              <w:top w:val="single" w:sz="4" w:space="0" w:color="000000"/>
              <w:left w:val="single" w:sz="4" w:space="0" w:color="000000"/>
              <w:bottom w:val="single" w:sz="4" w:space="0" w:color="000000"/>
            </w:tcBorders>
          </w:tcPr>
          <w:p w14:paraId="5B08800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классификации расходов бюджета муниципального образования в соответствии с предметом документа-основания.</w:t>
            </w:r>
          </w:p>
          <w:p w14:paraId="70253DE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муниципального образования  на основании информации, представленной должником.</w:t>
            </w:r>
          </w:p>
        </w:tc>
      </w:tr>
      <w:tr w:rsidR="00920C0E" w14:paraId="53FDAFDE" w14:textId="77777777">
        <w:tc>
          <w:tcPr>
            <w:tcW w:w="4245" w:type="dxa"/>
            <w:tcBorders>
              <w:top w:val="single" w:sz="4" w:space="0" w:color="000000"/>
              <w:bottom w:val="single" w:sz="4" w:space="0" w:color="000000"/>
              <w:right w:val="single" w:sz="4" w:space="0" w:color="000000"/>
            </w:tcBorders>
          </w:tcPr>
          <w:p w14:paraId="6E2AE78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7.8. Аналитический код</w:t>
            </w:r>
          </w:p>
        </w:tc>
        <w:tc>
          <w:tcPr>
            <w:tcW w:w="4769" w:type="dxa"/>
            <w:tcBorders>
              <w:top w:val="single" w:sz="4" w:space="0" w:color="000000"/>
              <w:left w:val="single" w:sz="4" w:space="0" w:color="000000"/>
              <w:bottom w:val="single" w:sz="4" w:space="0" w:color="000000"/>
            </w:tcBorders>
          </w:tcPr>
          <w:p w14:paraId="7F00926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920C0E" w14:paraId="1515CB82" w14:textId="77777777">
        <w:tc>
          <w:tcPr>
            <w:tcW w:w="4245" w:type="dxa"/>
            <w:tcBorders>
              <w:top w:val="single" w:sz="4" w:space="0" w:color="000000"/>
              <w:bottom w:val="single" w:sz="4" w:space="0" w:color="000000"/>
              <w:right w:val="single" w:sz="4" w:space="0" w:color="000000"/>
            </w:tcBorders>
          </w:tcPr>
          <w:p w14:paraId="4650BCE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7.9. Сумма в рублевом эквиваленте всего</w:t>
            </w:r>
          </w:p>
        </w:tc>
        <w:tc>
          <w:tcPr>
            <w:tcW w:w="4769" w:type="dxa"/>
            <w:tcBorders>
              <w:top w:val="single" w:sz="4" w:space="0" w:color="000000"/>
              <w:left w:val="single" w:sz="4" w:space="0" w:color="000000"/>
              <w:bottom w:val="single" w:sz="4" w:space="0" w:color="000000"/>
            </w:tcBorders>
          </w:tcPr>
          <w:p w14:paraId="226AC66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денежного обязательства в валюте Российской Федерации.</w:t>
            </w:r>
          </w:p>
          <w:p w14:paraId="754B1065" w14:textId="77777777" w:rsidR="00920C0E" w:rsidRDefault="009444B4">
            <w:pPr>
              <w:pStyle w:val="ConsPlusNormal"/>
              <w:ind w:firstLine="283"/>
              <w:jc w:val="both"/>
            </w:pPr>
            <w:r>
              <w:rPr>
                <w:rFonts w:ascii="Times New Roman" w:hAnsi="Times New Roman"/>
                <w:sz w:val="24"/>
                <w:szCs w:val="24"/>
              </w:rP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w:t>
            </w:r>
            <w:r>
              <w:rPr>
                <w:rFonts w:ascii="Times New Roman" w:hAnsi="Times New Roman"/>
                <w:color w:val="000000" w:themeColor="text1"/>
                <w:sz w:val="24"/>
                <w:szCs w:val="24"/>
              </w:rPr>
              <w:t xml:space="preserve">в </w:t>
            </w:r>
            <w:hyperlink w:anchor="P497">
              <w:r>
                <w:rPr>
                  <w:rFonts w:ascii="Times New Roman" w:hAnsi="Times New Roman"/>
                  <w:color w:val="000000" w:themeColor="text1"/>
                  <w:sz w:val="24"/>
                  <w:szCs w:val="24"/>
                </w:rPr>
                <w:t>пункте 7.3</w:t>
              </w:r>
            </w:hyperlink>
            <w:r>
              <w:rPr>
                <w:rFonts w:ascii="Times New Roman" w:hAnsi="Times New Roman"/>
                <w:color w:val="000000" w:themeColor="text1"/>
                <w:sz w:val="24"/>
                <w:szCs w:val="24"/>
              </w:rPr>
              <w:t xml:space="preserve"> настоящей </w:t>
            </w:r>
            <w:r>
              <w:rPr>
                <w:rFonts w:ascii="Times New Roman" w:hAnsi="Times New Roman"/>
                <w:sz w:val="24"/>
                <w:szCs w:val="24"/>
              </w:rPr>
              <w:t>информации.</w:t>
            </w:r>
          </w:p>
          <w:p w14:paraId="5BC0F9D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153E60D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920C0E" w14:paraId="0B294D50" w14:textId="77777777">
        <w:tc>
          <w:tcPr>
            <w:tcW w:w="4245" w:type="dxa"/>
            <w:tcBorders>
              <w:top w:val="single" w:sz="4" w:space="0" w:color="000000"/>
              <w:bottom w:val="single" w:sz="4" w:space="0" w:color="000000"/>
              <w:right w:val="single" w:sz="4" w:space="0" w:color="000000"/>
            </w:tcBorders>
          </w:tcPr>
          <w:p w14:paraId="002D04E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7.10. Код валюты</w:t>
            </w:r>
          </w:p>
        </w:tc>
        <w:tc>
          <w:tcPr>
            <w:tcW w:w="4769" w:type="dxa"/>
            <w:tcBorders>
              <w:top w:val="single" w:sz="4" w:space="0" w:color="000000"/>
              <w:left w:val="single" w:sz="4" w:space="0" w:color="000000"/>
              <w:bottom w:val="single" w:sz="4" w:space="0" w:color="000000"/>
            </w:tcBorders>
          </w:tcPr>
          <w:p w14:paraId="5A22FBF8" w14:textId="77777777" w:rsidR="00920C0E" w:rsidRDefault="009444B4">
            <w:pPr>
              <w:pStyle w:val="ConsPlusNormal"/>
              <w:ind w:firstLine="283"/>
              <w:jc w:val="both"/>
            </w:pPr>
            <w:r>
              <w:rPr>
                <w:rFonts w:ascii="Times New Roman" w:hAnsi="Times New Roman"/>
                <w:sz w:val="24"/>
                <w:szCs w:val="24"/>
              </w:rPr>
              <w:t xml:space="preserve">Указывается код валюты, в которой принято денежное обязательство, в соответствии с </w:t>
            </w:r>
            <w:r>
              <w:rPr>
                <w:rFonts w:ascii="Times New Roman" w:hAnsi="Times New Roman"/>
                <w:color w:val="000000" w:themeColor="text1"/>
                <w:sz w:val="24"/>
                <w:szCs w:val="24"/>
              </w:rPr>
              <w:t xml:space="preserve">Общероссийским </w:t>
            </w:r>
            <w:hyperlink r:id="rId56">
              <w:r>
                <w:rPr>
                  <w:rFonts w:ascii="Times New Roman" w:hAnsi="Times New Roman"/>
                  <w:color w:val="000000" w:themeColor="text1"/>
                  <w:sz w:val="24"/>
                  <w:szCs w:val="24"/>
                </w:rPr>
                <w:t>классификатором</w:t>
              </w:r>
            </w:hyperlink>
            <w:r>
              <w:rPr>
                <w:rFonts w:ascii="Times New Roman" w:hAnsi="Times New Roman"/>
                <w:color w:val="000000" w:themeColor="text1"/>
                <w:sz w:val="24"/>
                <w:szCs w:val="24"/>
              </w:rPr>
              <w:t xml:space="preserve"> валют</w:t>
            </w:r>
            <w:r>
              <w:rPr>
                <w:rFonts w:ascii="Times New Roman" w:hAnsi="Times New Roman"/>
                <w:sz w:val="24"/>
                <w:szCs w:val="24"/>
              </w:rPr>
              <w:t>.</w:t>
            </w:r>
          </w:p>
        </w:tc>
      </w:tr>
      <w:tr w:rsidR="00920C0E" w14:paraId="2A80A4A7" w14:textId="77777777">
        <w:tc>
          <w:tcPr>
            <w:tcW w:w="4245" w:type="dxa"/>
            <w:tcBorders>
              <w:top w:val="single" w:sz="4" w:space="0" w:color="000000"/>
              <w:bottom w:val="single" w:sz="4" w:space="0" w:color="000000"/>
              <w:right w:val="single" w:sz="4" w:space="0" w:color="000000"/>
            </w:tcBorders>
          </w:tcPr>
          <w:p w14:paraId="4A87AD5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7.11. в том числе перечислено средств, требующих подтверждения</w:t>
            </w:r>
          </w:p>
        </w:tc>
        <w:tc>
          <w:tcPr>
            <w:tcW w:w="4769" w:type="dxa"/>
            <w:tcBorders>
              <w:top w:val="single" w:sz="4" w:space="0" w:color="000000"/>
              <w:left w:val="single" w:sz="4" w:space="0" w:color="000000"/>
              <w:bottom w:val="single" w:sz="4" w:space="0" w:color="000000"/>
            </w:tcBorders>
          </w:tcPr>
          <w:p w14:paraId="52127E3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920C0E" w14:paraId="2FA095FE" w14:textId="77777777">
        <w:tc>
          <w:tcPr>
            <w:tcW w:w="4245" w:type="dxa"/>
            <w:tcBorders>
              <w:top w:val="single" w:sz="4" w:space="0" w:color="000000"/>
              <w:bottom w:val="single" w:sz="4" w:space="0" w:color="000000"/>
              <w:right w:val="single" w:sz="4" w:space="0" w:color="000000"/>
            </w:tcBorders>
          </w:tcPr>
          <w:p w14:paraId="243955A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7.12. Срок исполнения</w:t>
            </w:r>
          </w:p>
        </w:tc>
        <w:tc>
          <w:tcPr>
            <w:tcW w:w="4769" w:type="dxa"/>
            <w:tcBorders>
              <w:top w:val="single" w:sz="4" w:space="0" w:color="000000"/>
              <w:left w:val="single" w:sz="4" w:space="0" w:color="000000"/>
              <w:bottom w:val="single" w:sz="4" w:space="0" w:color="000000"/>
            </w:tcBorders>
          </w:tcPr>
          <w:p w14:paraId="4697262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планируемый срок осуществления кассовой выплаты по денежному обязательству.</w:t>
            </w:r>
          </w:p>
        </w:tc>
      </w:tr>
    </w:tbl>
    <w:p w14:paraId="3EA6FE9A" w14:textId="77777777" w:rsidR="00920C0E" w:rsidRDefault="00920C0E">
      <w:pPr>
        <w:pStyle w:val="ConsPlusNormal"/>
        <w:jc w:val="both"/>
        <w:rPr>
          <w:rFonts w:ascii="Times New Roman" w:hAnsi="Times New Roman"/>
          <w:sz w:val="24"/>
          <w:szCs w:val="24"/>
        </w:rPr>
      </w:pPr>
    </w:p>
    <w:p w14:paraId="27821ECE" w14:textId="77777777" w:rsidR="00920C0E" w:rsidRDefault="00920C0E">
      <w:pPr>
        <w:pStyle w:val="ConsPlusNormal"/>
        <w:jc w:val="both"/>
        <w:rPr>
          <w:rFonts w:ascii="Times New Roman" w:hAnsi="Times New Roman"/>
          <w:sz w:val="24"/>
          <w:szCs w:val="24"/>
        </w:rPr>
      </w:pPr>
    </w:p>
    <w:p w14:paraId="45E49BE7" w14:textId="77777777" w:rsidR="00920C0E" w:rsidRDefault="009444B4">
      <w:pPr>
        <w:pStyle w:val="ConsPlusNormal"/>
        <w:jc w:val="right"/>
        <w:outlineLvl w:val="1"/>
        <w:rPr>
          <w:rFonts w:ascii="Times New Roman" w:hAnsi="Times New Roman"/>
          <w:sz w:val="24"/>
          <w:szCs w:val="24"/>
        </w:rPr>
      </w:pPr>
      <w:r>
        <w:rPr>
          <w:rFonts w:ascii="Times New Roman" w:hAnsi="Times New Roman"/>
          <w:sz w:val="24"/>
          <w:szCs w:val="24"/>
        </w:rPr>
        <w:t>Приложение N 3</w:t>
      </w:r>
    </w:p>
    <w:p w14:paraId="6E3DC94D"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53608DC0"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3A2AE57A"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бюджета муниципального </w:t>
      </w:r>
    </w:p>
    <w:p w14:paraId="1AB25449"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образования территориальными</w:t>
      </w:r>
    </w:p>
    <w:p w14:paraId="46583BA0"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41F4516D" w14:textId="77777777" w:rsidR="00920C0E" w:rsidRDefault="009444B4">
      <w:pPr>
        <w:pStyle w:val="ConsPlusNormal"/>
        <w:jc w:val="right"/>
        <w:rPr>
          <w:rFonts w:ascii="Times New Roman" w:hAnsi="Times New Roman"/>
          <w:color w:val="000000"/>
          <w:sz w:val="24"/>
          <w:szCs w:val="24"/>
        </w:rPr>
      </w:pPr>
      <w:proofErr w:type="gramStart"/>
      <w:r>
        <w:rPr>
          <w:rFonts w:ascii="Times New Roman" w:hAnsi="Times New Roman"/>
          <w:color w:val="000000"/>
          <w:sz w:val="24"/>
          <w:szCs w:val="24"/>
        </w:rPr>
        <w:t>утвержденному  Постановлением</w:t>
      </w:r>
      <w:proofErr w:type="gramEnd"/>
      <w:r>
        <w:rPr>
          <w:rFonts w:ascii="Times New Roman" w:hAnsi="Times New Roman"/>
          <w:color w:val="000000"/>
          <w:sz w:val="24"/>
          <w:szCs w:val="24"/>
        </w:rPr>
        <w:t xml:space="preserve"> </w:t>
      </w:r>
    </w:p>
    <w:p w14:paraId="54E49671"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w:t>
      </w:r>
      <w:r w:rsidR="00985914">
        <w:rPr>
          <w:rFonts w:ascii="Times New Roman" w:hAnsi="Times New Roman"/>
          <w:color w:val="000000"/>
          <w:sz w:val="24"/>
          <w:szCs w:val="24"/>
        </w:rPr>
        <w:t>2</w:t>
      </w:r>
      <w:r>
        <w:rPr>
          <w:rFonts w:ascii="Times New Roman" w:hAnsi="Times New Roman"/>
          <w:color w:val="000000"/>
          <w:sz w:val="24"/>
          <w:szCs w:val="24"/>
        </w:rPr>
        <w:t>.01.2024 N   3</w:t>
      </w:r>
    </w:p>
    <w:p w14:paraId="606C50B4" w14:textId="77777777" w:rsidR="00920C0E" w:rsidRDefault="00920C0E">
      <w:pPr>
        <w:pStyle w:val="ConsPlusNormal"/>
        <w:jc w:val="both"/>
        <w:rPr>
          <w:rFonts w:ascii="Times New Roman" w:hAnsi="Times New Roman"/>
          <w:color w:val="000000"/>
          <w:sz w:val="24"/>
          <w:szCs w:val="24"/>
        </w:rPr>
      </w:pPr>
    </w:p>
    <w:p w14:paraId="3660F98F" w14:textId="77777777" w:rsidR="00920C0E" w:rsidRDefault="009444B4">
      <w:pPr>
        <w:pStyle w:val="ConsPlusTitle"/>
        <w:jc w:val="center"/>
        <w:rPr>
          <w:rFonts w:ascii="Times New Roman" w:hAnsi="Times New Roman"/>
          <w:color w:val="000000"/>
          <w:sz w:val="24"/>
          <w:szCs w:val="24"/>
        </w:rPr>
      </w:pPr>
      <w:bookmarkStart w:id="48" w:name="P536"/>
      <w:bookmarkEnd w:id="48"/>
      <w:r>
        <w:rPr>
          <w:rFonts w:ascii="Times New Roman" w:hAnsi="Times New Roman"/>
          <w:color w:val="000000"/>
          <w:sz w:val="24"/>
          <w:szCs w:val="24"/>
        </w:rPr>
        <w:t>ПЕРЕЧЕНЬ</w:t>
      </w:r>
    </w:p>
    <w:p w14:paraId="4152B991"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ДОКУМЕНТОВ, НА ОСНОВАНИИ КОТОРЫХ ВОЗНИКАЮТ БЮДЖЕТНЫЕ</w:t>
      </w:r>
    </w:p>
    <w:p w14:paraId="1DA5C89E"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 xml:space="preserve">ОБЯЗАТЕЛЬСТВА ПОЛУЧАТЕЛЕЙ СРЕДСТВ БЮДЖЕТА МУНИЦИПАЛЬНОГО </w:t>
      </w:r>
    </w:p>
    <w:p w14:paraId="7C0E202C"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ОБРАЗОВАНИЯ,</w:t>
      </w:r>
    </w:p>
    <w:p w14:paraId="44F542D4"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И ДОКУМЕНТОВ, ПОДТВЕРЖДАЮЩИХ ВОЗНИКНОВЕНИЕ ДЕНЕЖНЫХ</w:t>
      </w:r>
    </w:p>
    <w:p w14:paraId="101188D3"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 xml:space="preserve">ОБЯЗАТЕЛЬСТВ ПОЛУЧАТЕЛЕЙ СРЕДСТВ БЮДЖЕТА МУНИЦИПАЛЬНОГО </w:t>
      </w:r>
    </w:p>
    <w:p w14:paraId="0BBAB6E9" w14:textId="77777777" w:rsidR="00920C0E" w:rsidRDefault="009444B4">
      <w:pPr>
        <w:pStyle w:val="ConsPlusTitle"/>
        <w:jc w:val="center"/>
        <w:rPr>
          <w:rFonts w:ascii="Times New Roman" w:hAnsi="Times New Roman"/>
          <w:sz w:val="24"/>
          <w:szCs w:val="24"/>
        </w:rPr>
      </w:pPr>
      <w:r>
        <w:rPr>
          <w:rFonts w:ascii="Times New Roman" w:hAnsi="Times New Roman"/>
          <w:sz w:val="24"/>
          <w:szCs w:val="24"/>
        </w:rPr>
        <w:t xml:space="preserve">ОБРАЗОВАНИЯ </w:t>
      </w:r>
    </w:p>
    <w:p w14:paraId="1507BB39" w14:textId="77777777" w:rsidR="00920C0E" w:rsidRDefault="00920C0E">
      <w:pPr>
        <w:pStyle w:val="ConsPlusNormal"/>
        <w:jc w:val="both"/>
        <w:rPr>
          <w:rFonts w:ascii="Times New Roman" w:hAnsi="Times New Roman"/>
          <w:sz w:val="24"/>
          <w:szCs w:val="24"/>
        </w:rPr>
      </w:pPr>
    </w:p>
    <w:tbl>
      <w:tblPr>
        <w:tblW w:w="9024" w:type="dxa"/>
        <w:tblCellMar>
          <w:top w:w="102" w:type="dxa"/>
          <w:left w:w="62" w:type="dxa"/>
          <w:bottom w:w="102" w:type="dxa"/>
          <w:right w:w="62" w:type="dxa"/>
        </w:tblCellMar>
        <w:tblLook w:val="0000" w:firstRow="0" w:lastRow="0" w:firstColumn="0" w:lastColumn="0" w:noHBand="0" w:noVBand="0"/>
      </w:tblPr>
      <w:tblGrid>
        <w:gridCol w:w="662"/>
        <w:gridCol w:w="3605"/>
        <w:gridCol w:w="4757"/>
      </w:tblGrid>
      <w:tr w:rsidR="00920C0E" w14:paraId="2D8F956C" w14:textId="77777777">
        <w:tc>
          <w:tcPr>
            <w:tcW w:w="662" w:type="dxa"/>
            <w:tcBorders>
              <w:top w:val="single" w:sz="4" w:space="0" w:color="000000"/>
              <w:left w:val="single" w:sz="4" w:space="0" w:color="000000"/>
              <w:bottom w:val="single" w:sz="4" w:space="0" w:color="000000"/>
              <w:right w:val="single" w:sz="4" w:space="0" w:color="000000"/>
            </w:tcBorders>
          </w:tcPr>
          <w:p w14:paraId="64A6447C"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N п/п</w:t>
            </w:r>
          </w:p>
        </w:tc>
        <w:tc>
          <w:tcPr>
            <w:tcW w:w="3605" w:type="dxa"/>
            <w:tcBorders>
              <w:top w:val="single" w:sz="4" w:space="0" w:color="000000"/>
              <w:left w:val="single" w:sz="4" w:space="0" w:color="000000"/>
              <w:bottom w:val="single" w:sz="4" w:space="0" w:color="000000"/>
              <w:right w:val="single" w:sz="4" w:space="0" w:color="000000"/>
            </w:tcBorders>
          </w:tcPr>
          <w:p w14:paraId="599E2D86"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 xml:space="preserve">Документ, на основании которого возникает бюджетное обязательство получателя средств </w:t>
            </w:r>
          </w:p>
          <w:p w14:paraId="24455DC6"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 xml:space="preserve"> бюджета муниципального образования</w:t>
            </w:r>
          </w:p>
        </w:tc>
        <w:tc>
          <w:tcPr>
            <w:tcW w:w="4757" w:type="dxa"/>
            <w:tcBorders>
              <w:top w:val="single" w:sz="4" w:space="0" w:color="000000"/>
              <w:left w:val="single" w:sz="4" w:space="0" w:color="000000"/>
              <w:bottom w:val="single" w:sz="4" w:space="0" w:color="000000"/>
              <w:right w:val="single" w:sz="4" w:space="0" w:color="000000"/>
            </w:tcBorders>
          </w:tcPr>
          <w:p w14:paraId="142B4495"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 xml:space="preserve">Документ, подтверждающий возникновение денежного обязательства получателя средств </w:t>
            </w:r>
          </w:p>
          <w:p w14:paraId="5AF2BED3"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 xml:space="preserve"> бюджета муниципального образования </w:t>
            </w:r>
          </w:p>
        </w:tc>
      </w:tr>
      <w:tr w:rsidR="00920C0E" w14:paraId="59639459" w14:textId="77777777">
        <w:tc>
          <w:tcPr>
            <w:tcW w:w="662" w:type="dxa"/>
            <w:tcBorders>
              <w:top w:val="single" w:sz="4" w:space="0" w:color="000000"/>
              <w:left w:val="single" w:sz="4" w:space="0" w:color="000000"/>
              <w:bottom w:val="single" w:sz="4" w:space="0" w:color="000000"/>
              <w:right w:val="single" w:sz="4" w:space="0" w:color="000000"/>
            </w:tcBorders>
          </w:tcPr>
          <w:p w14:paraId="786411DE"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w:t>
            </w:r>
          </w:p>
        </w:tc>
        <w:tc>
          <w:tcPr>
            <w:tcW w:w="3605" w:type="dxa"/>
            <w:tcBorders>
              <w:top w:val="single" w:sz="4" w:space="0" w:color="000000"/>
              <w:left w:val="single" w:sz="4" w:space="0" w:color="000000"/>
              <w:bottom w:val="single" w:sz="4" w:space="0" w:color="000000"/>
              <w:right w:val="single" w:sz="4" w:space="0" w:color="000000"/>
            </w:tcBorders>
          </w:tcPr>
          <w:p w14:paraId="320E7659" w14:textId="77777777" w:rsidR="00920C0E" w:rsidRDefault="009444B4">
            <w:pPr>
              <w:pStyle w:val="ConsPlusNormal"/>
              <w:jc w:val="center"/>
              <w:rPr>
                <w:rFonts w:ascii="Times New Roman" w:hAnsi="Times New Roman"/>
                <w:sz w:val="24"/>
                <w:szCs w:val="24"/>
              </w:rPr>
            </w:pPr>
            <w:bookmarkStart w:id="49" w:name="P546"/>
            <w:bookmarkEnd w:id="49"/>
            <w:r>
              <w:rPr>
                <w:rFonts w:ascii="Times New Roman" w:hAnsi="Times New Roman"/>
                <w:sz w:val="24"/>
                <w:szCs w:val="24"/>
              </w:rPr>
              <w:t>2</w:t>
            </w:r>
          </w:p>
        </w:tc>
        <w:tc>
          <w:tcPr>
            <w:tcW w:w="4757" w:type="dxa"/>
            <w:tcBorders>
              <w:top w:val="single" w:sz="4" w:space="0" w:color="000000"/>
              <w:left w:val="single" w:sz="4" w:space="0" w:color="000000"/>
              <w:bottom w:val="single" w:sz="4" w:space="0" w:color="000000"/>
              <w:right w:val="single" w:sz="4" w:space="0" w:color="000000"/>
            </w:tcBorders>
          </w:tcPr>
          <w:p w14:paraId="6FDF022E" w14:textId="77777777" w:rsidR="00920C0E" w:rsidRDefault="009444B4">
            <w:pPr>
              <w:pStyle w:val="ConsPlusNormal"/>
              <w:jc w:val="center"/>
              <w:rPr>
                <w:rFonts w:ascii="Times New Roman" w:hAnsi="Times New Roman"/>
                <w:sz w:val="24"/>
                <w:szCs w:val="24"/>
              </w:rPr>
            </w:pPr>
            <w:bookmarkStart w:id="50" w:name="P547"/>
            <w:bookmarkEnd w:id="50"/>
            <w:r>
              <w:rPr>
                <w:rFonts w:ascii="Times New Roman" w:hAnsi="Times New Roman"/>
                <w:sz w:val="24"/>
                <w:szCs w:val="24"/>
              </w:rPr>
              <w:t>3</w:t>
            </w:r>
          </w:p>
        </w:tc>
      </w:tr>
      <w:tr w:rsidR="00920C0E" w14:paraId="51DB3330" w14:textId="77777777">
        <w:tc>
          <w:tcPr>
            <w:tcW w:w="662" w:type="dxa"/>
            <w:tcBorders>
              <w:top w:val="single" w:sz="4" w:space="0" w:color="000000"/>
              <w:left w:val="single" w:sz="4" w:space="0" w:color="000000"/>
              <w:bottom w:val="single" w:sz="4" w:space="0" w:color="000000"/>
              <w:right w:val="single" w:sz="4" w:space="0" w:color="000000"/>
            </w:tcBorders>
          </w:tcPr>
          <w:p w14:paraId="5C3EFB10"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w:t>
            </w:r>
          </w:p>
        </w:tc>
        <w:tc>
          <w:tcPr>
            <w:tcW w:w="3605" w:type="dxa"/>
            <w:tcBorders>
              <w:top w:val="single" w:sz="4" w:space="0" w:color="000000"/>
              <w:left w:val="single" w:sz="4" w:space="0" w:color="000000"/>
              <w:bottom w:val="single" w:sz="4" w:space="0" w:color="000000"/>
              <w:right w:val="single" w:sz="4" w:space="0" w:color="000000"/>
            </w:tcBorders>
          </w:tcPr>
          <w:p w14:paraId="773281C1" w14:textId="77777777" w:rsidR="00920C0E" w:rsidRDefault="009444B4">
            <w:pPr>
              <w:pStyle w:val="ConsPlusNormal"/>
              <w:jc w:val="both"/>
              <w:rPr>
                <w:rFonts w:ascii="Times New Roman" w:hAnsi="Times New Roman"/>
                <w:sz w:val="24"/>
                <w:szCs w:val="24"/>
              </w:rPr>
            </w:pPr>
            <w:bookmarkStart w:id="51" w:name="P549"/>
            <w:bookmarkEnd w:id="51"/>
            <w:r>
              <w:rPr>
                <w:rFonts w:ascii="Times New Roman" w:hAnsi="Times New Roman"/>
                <w:sz w:val="24"/>
                <w:szCs w:val="24"/>
              </w:rPr>
              <w:t>Извещение об осуществлении закупки</w:t>
            </w:r>
          </w:p>
        </w:tc>
        <w:tc>
          <w:tcPr>
            <w:tcW w:w="4757" w:type="dxa"/>
            <w:tcBorders>
              <w:top w:val="single" w:sz="4" w:space="0" w:color="000000"/>
              <w:left w:val="single" w:sz="4" w:space="0" w:color="000000"/>
              <w:bottom w:val="single" w:sz="4" w:space="0" w:color="000000"/>
              <w:right w:val="single" w:sz="4" w:space="0" w:color="000000"/>
            </w:tcBorders>
          </w:tcPr>
          <w:p w14:paraId="67A8CD5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Формирование денежного обязательства не предусматривается</w:t>
            </w:r>
          </w:p>
        </w:tc>
      </w:tr>
      <w:tr w:rsidR="00920C0E" w14:paraId="7AB6C54E" w14:textId="77777777">
        <w:tc>
          <w:tcPr>
            <w:tcW w:w="662" w:type="dxa"/>
            <w:tcBorders>
              <w:top w:val="single" w:sz="4" w:space="0" w:color="000000"/>
              <w:left w:val="single" w:sz="4" w:space="0" w:color="000000"/>
              <w:bottom w:val="single" w:sz="4" w:space="0" w:color="000000"/>
              <w:right w:val="single" w:sz="4" w:space="0" w:color="000000"/>
            </w:tcBorders>
          </w:tcPr>
          <w:p w14:paraId="6147A070"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2.</w:t>
            </w:r>
          </w:p>
        </w:tc>
        <w:tc>
          <w:tcPr>
            <w:tcW w:w="3605" w:type="dxa"/>
            <w:tcBorders>
              <w:top w:val="single" w:sz="4" w:space="0" w:color="000000"/>
              <w:left w:val="single" w:sz="4" w:space="0" w:color="000000"/>
              <w:bottom w:val="single" w:sz="4" w:space="0" w:color="000000"/>
              <w:right w:val="single" w:sz="4" w:space="0" w:color="000000"/>
            </w:tcBorders>
          </w:tcPr>
          <w:p w14:paraId="13E2C706" w14:textId="77777777" w:rsidR="00920C0E" w:rsidRDefault="009444B4">
            <w:pPr>
              <w:pStyle w:val="ConsPlusNormal"/>
              <w:jc w:val="both"/>
              <w:rPr>
                <w:rFonts w:ascii="Times New Roman" w:hAnsi="Times New Roman"/>
                <w:sz w:val="24"/>
                <w:szCs w:val="24"/>
              </w:rPr>
            </w:pPr>
            <w:bookmarkStart w:id="52" w:name="P552"/>
            <w:bookmarkEnd w:id="52"/>
            <w:r>
              <w:rPr>
                <w:rFonts w:ascii="Times New Roman" w:hAnsi="Times New Roman"/>
                <w:sz w:val="24"/>
                <w:szCs w:val="24"/>
              </w:rPr>
              <w:t>Приглашение принять участие в определении поставщика (подрядчика, исполнителя)</w:t>
            </w:r>
          </w:p>
        </w:tc>
        <w:tc>
          <w:tcPr>
            <w:tcW w:w="4757" w:type="dxa"/>
            <w:tcBorders>
              <w:top w:val="single" w:sz="4" w:space="0" w:color="000000"/>
              <w:left w:val="single" w:sz="4" w:space="0" w:color="000000"/>
              <w:bottom w:val="single" w:sz="4" w:space="0" w:color="000000"/>
              <w:right w:val="single" w:sz="4" w:space="0" w:color="000000"/>
            </w:tcBorders>
          </w:tcPr>
          <w:p w14:paraId="7DF9FEF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Формирование денежного обязательства не предусматривается</w:t>
            </w:r>
          </w:p>
        </w:tc>
      </w:tr>
      <w:tr w:rsidR="00920C0E" w14:paraId="49987ACA" w14:textId="77777777">
        <w:tc>
          <w:tcPr>
            <w:tcW w:w="662" w:type="dxa"/>
            <w:vMerge w:val="restart"/>
            <w:tcBorders>
              <w:top w:val="single" w:sz="4" w:space="0" w:color="000000"/>
              <w:left w:val="single" w:sz="4" w:space="0" w:color="000000"/>
              <w:bottom w:val="single" w:sz="4" w:space="0" w:color="000000"/>
              <w:right w:val="single" w:sz="4" w:space="0" w:color="000000"/>
            </w:tcBorders>
          </w:tcPr>
          <w:p w14:paraId="50BC4C7A" w14:textId="77777777" w:rsidR="00920C0E" w:rsidRDefault="009444B4">
            <w:pPr>
              <w:pStyle w:val="ConsPlusNormal"/>
              <w:jc w:val="center"/>
              <w:rPr>
                <w:rFonts w:ascii="Times New Roman" w:hAnsi="Times New Roman"/>
                <w:sz w:val="24"/>
                <w:szCs w:val="24"/>
              </w:rPr>
            </w:pPr>
            <w:bookmarkStart w:id="53" w:name="P557"/>
            <w:bookmarkEnd w:id="53"/>
            <w:r>
              <w:rPr>
                <w:rFonts w:ascii="Times New Roman" w:hAnsi="Times New Roman"/>
                <w:sz w:val="24"/>
                <w:szCs w:val="24"/>
              </w:rPr>
              <w:t>3.</w:t>
            </w:r>
          </w:p>
        </w:tc>
        <w:tc>
          <w:tcPr>
            <w:tcW w:w="3605" w:type="dxa"/>
            <w:vMerge w:val="restart"/>
            <w:tcBorders>
              <w:top w:val="single" w:sz="4" w:space="0" w:color="000000"/>
              <w:left w:val="single" w:sz="4" w:space="0" w:color="000000"/>
              <w:bottom w:val="single" w:sz="4" w:space="0" w:color="000000"/>
              <w:right w:val="single" w:sz="4" w:space="0" w:color="000000"/>
            </w:tcBorders>
          </w:tcPr>
          <w:p w14:paraId="62CEC9FF" w14:textId="77777777" w:rsidR="00920C0E" w:rsidRDefault="009444B4">
            <w:pPr>
              <w:pStyle w:val="ConsPlusNormal"/>
              <w:jc w:val="both"/>
              <w:rPr>
                <w:rFonts w:ascii="Times New Roman" w:hAnsi="Times New Roman"/>
                <w:sz w:val="24"/>
                <w:szCs w:val="24"/>
              </w:rPr>
            </w:pPr>
            <w:bookmarkStart w:id="54" w:name="P558"/>
            <w:bookmarkEnd w:id="54"/>
            <w:r>
              <w:rPr>
                <w:rFonts w:ascii="Times New Roman" w:hAnsi="Times New Roman"/>
                <w:sz w:val="24"/>
                <w:szCs w:val="24"/>
              </w:rPr>
              <w:t>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реестр контрактов</w:t>
            </w:r>
          </w:p>
        </w:tc>
        <w:tc>
          <w:tcPr>
            <w:tcW w:w="4757" w:type="dxa"/>
            <w:tcBorders>
              <w:top w:val="single" w:sz="4" w:space="0" w:color="000000"/>
              <w:left w:val="single" w:sz="4" w:space="0" w:color="000000"/>
              <w:bottom w:val="single" w:sz="4" w:space="0" w:color="000000"/>
              <w:right w:val="single" w:sz="4" w:space="0" w:color="000000"/>
            </w:tcBorders>
          </w:tcPr>
          <w:p w14:paraId="3228282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выполненных работ</w:t>
            </w:r>
          </w:p>
        </w:tc>
      </w:tr>
      <w:tr w:rsidR="00920C0E" w14:paraId="3AA36286" w14:textId="77777777">
        <w:tc>
          <w:tcPr>
            <w:tcW w:w="662" w:type="dxa"/>
            <w:vMerge/>
            <w:tcBorders>
              <w:top w:val="single" w:sz="4" w:space="0" w:color="000000"/>
              <w:left w:val="single" w:sz="4" w:space="0" w:color="000000"/>
              <w:bottom w:val="single" w:sz="4" w:space="0" w:color="000000"/>
              <w:right w:val="single" w:sz="4" w:space="0" w:color="000000"/>
            </w:tcBorders>
          </w:tcPr>
          <w:p w14:paraId="79AB7A6F"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4284F979"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263684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об оказании услуг</w:t>
            </w:r>
          </w:p>
        </w:tc>
      </w:tr>
      <w:tr w:rsidR="00920C0E" w14:paraId="11D062F7" w14:textId="77777777">
        <w:tc>
          <w:tcPr>
            <w:tcW w:w="662" w:type="dxa"/>
            <w:vMerge/>
            <w:tcBorders>
              <w:top w:val="single" w:sz="4" w:space="0" w:color="000000"/>
              <w:left w:val="single" w:sz="4" w:space="0" w:color="000000"/>
              <w:bottom w:val="single" w:sz="4" w:space="0" w:color="000000"/>
              <w:right w:val="single" w:sz="4" w:space="0" w:color="000000"/>
            </w:tcBorders>
          </w:tcPr>
          <w:p w14:paraId="29079184"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22662F79"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538097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приема-передачи</w:t>
            </w:r>
          </w:p>
        </w:tc>
      </w:tr>
      <w:tr w:rsidR="00920C0E" w14:paraId="636B0082" w14:textId="77777777">
        <w:tc>
          <w:tcPr>
            <w:tcW w:w="662" w:type="dxa"/>
            <w:vMerge/>
            <w:tcBorders>
              <w:top w:val="single" w:sz="4" w:space="0" w:color="000000"/>
              <w:left w:val="single" w:sz="4" w:space="0" w:color="000000"/>
              <w:bottom w:val="single" w:sz="4" w:space="0" w:color="000000"/>
              <w:right w:val="single" w:sz="4" w:space="0" w:color="000000"/>
            </w:tcBorders>
          </w:tcPr>
          <w:p w14:paraId="027168D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53CEA73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9F0BC0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rsidR="00920C0E" w14:paraId="6BF73ECF" w14:textId="77777777">
        <w:tc>
          <w:tcPr>
            <w:tcW w:w="662" w:type="dxa"/>
            <w:vMerge/>
            <w:tcBorders>
              <w:top w:val="single" w:sz="4" w:space="0" w:color="000000"/>
              <w:left w:val="single" w:sz="4" w:space="0" w:color="000000"/>
              <w:bottom w:val="single" w:sz="4" w:space="0" w:color="000000"/>
              <w:right w:val="single" w:sz="4" w:space="0" w:color="000000"/>
            </w:tcBorders>
          </w:tcPr>
          <w:p w14:paraId="1AFF678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53325F08"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E74A55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Справка-расчет или иной документ, являющийся основанием для оплаты неустойки</w:t>
            </w:r>
          </w:p>
        </w:tc>
      </w:tr>
      <w:tr w:rsidR="00920C0E" w14:paraId="2CF8FBC7" w14:textId="77777777">
        <w:tc>
          <w:tcPr>
            <w:tcW w:w="662" w:type="dxa"/>
            <w:vMerge/>
            <w:tcBorders>
              <w:top w:val="single" w:sz="4" w:space="0" w:color="000000"/>
              <w:left w:val="single" w:sz="4" w:space="0" w:color="000000"/>
              <w:bottom w:val="single" w:sz="4" w:space="0" w:color="000000"/>
              <w:right w:val="single" w:sz="4" w:space="0" w:color="000000"/>
            </w:tcBorders>
          </w:tcPr>
          <w:p w14:paraId="07318D5A"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13087CCE"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7A8ACC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Счет</w:t>
            </w:r>
          </w:p>
        </w:tc>
      </w:tr>
      <w:tr w:rsidR="00920C0E" w14:paraId="0831B604" w14:textId="77777777">
        <w:tc>
          <w:tcPr>
            <w:tcW w:w="662" w:type="dxa"/>
            <w:vMerge/>
            <w:tcBorders>
              <w:top w:val="single" w:sz="4" w:space="0" w:color="000000"/>
              <w:left w:val="single" w:sz="4" w:space="0" w:color="000000"/>
              <w:bottom w:val="single" w:sz="4" w:space="0" w:color="000000"/>
              <w:right w:val="single" w:sz="4" w:space="0" w:color="000000"/>
            </w:tcBorders>
          </w:tcPr>
          <w:p w14:paraId="66DFBE95"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309F4A4C"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9F21C3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Счет-фактура</w:t>
            </w:r>
          </w:p>
        </w:tc>
      </w:tr>
      <w:tr w:rsidR="00920C0E" w14:paraId="2B9B295D" w14:textId="77777777">
        <w:tc>
          <w:tcPr>
            <w:tcW w:w="662" w:type="dxa"/>
            <w:vMerge/>
            <w:tcBorders>
              <w:top w:val="single" w:sz="4" w:space="0" w:color="000000"/>
              <w:left w:val="single" w:sz="4" w:space="0" w:color="000000"/>
              <w:bottom w:val="single" w:sz="4" w:space="0" w:color="000000"/>
              <w:right w:val="single" w:sz="4" w:space="0" w:color="000000"/>
            </w:tcBorders>
          </w:tcPr>
          <w:p w14:paraId="76205BDE"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5271382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C8313CB" w14:textId="77777777" w:rsidR="00920C0E" w:rsidRDefault="009444B4">
            <w:pPr>
              <w:pStyle w:val="ConsPlusNormal"/>
              <w:jc w:val="both"/>
            </w:pPr>
            <w:r>
              <w:rPr>
                <w:rFonts w:ascii="Times New Roman" w:hAnsi="Times New Roman"/>
                <w:color w:val="000000" w:themeColor="text1"/>
                <w:sz w:val="24"/>
                <w:szCs w:val="24"/>
              </w:rPr>
              <w:t xml:space="preserve">Товарная накладная (унифицированная </w:t>
            </w:r>
            <w:hyperlink r:id="rId57">
              <w:r>
                <w:rPr>
                  <w:rFonts w:ascii="Times New Roman" w:hAnsi="Times New Roman"/>
                  <w:color w:val="000000" w:themeColor="text1"/>
                  <w:sz w:val="24"/>
                  <w:szCs w:val="24"/>
                </w:rPr>
                <w:t>форма N ТОРГ-12</w:t>
              </w:r>
            </w:hyperlink>
            <w:r>
              <w:rPr>
                <w:rFonts w:ascii="Times New Roman" w:hAnsi="Times New Roman"/>
                <w:color w:val="000000" w:themeColor="text1"/>
                <w:sz w:val="24"/>
                <w:szCs w:val="24"/>
              </w:rPr>
              <w:t>) (ф. 0330212</w:t>
            </w:r>
            <w:r>
              <w:rPr>
                <w:rFonts w:ascii="Times New Roman" w:hAnsi="Times New Roman"/>
                <w:sz w:val="24"/>
                <w:szCs w:val="24"/>
              </w:rPr>
              <w:t>)</w:t>
            </w:r>
          </w:p>
        </w:tc>
      </w:tr>
      <w:tr w:rsidR="00920C0E" w14:paraId="79B5A208" w14:textId="77777777">
        <w:tc>
          <w:tcPr>
            <w:tcW w:w="662" w:type="dxa"/>
            <w:vMerge/>
            <w:tcBorders>
              <w:top w:val="single" w:sz="4" w:space="0" w:color="000000"/>
              <w:left w:val="single" w:sz="4" w:space="0" w:color="000000"/>
              <w:bottom w:val="single" w:sz="4" w:space="0" w:color="000000"/>
              <w:right w:val="single" w:sz="4" w:space="0" w:color="000000"/>
            </w:tcBorders>
          </w:tcPr>
          <w:p w14:paraId="7A8EADB9"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4EAB8359"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4DAD1F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Универсальный передаточный документ</w:t>
            </w:r>
          </w:p>
        </w:tc>
      </w:tr>
      <w:tr w:rsidR="00920C0E" w14:paraId="59DEB528" w14:textId="77777777">
        <w:tc>
          <w:tcPr>
            <w:tcW w:w="662" w:type="dxa"/>
            <w:vMerge/>
            <w:tcBorders>
              <w:top w:val="single" w:sz="4" w:space="0" w:color="000000"/>
              <w:left w:val="single" w:sz="4" w:space="0" w:color="000000"/>
              <w:bottom w:val="single" w:sz="4" w:space="0" w:color="000000"/>
              <w:right w:val="single" w:sz="4" w:space="0" w:color="000000"/>
            </w:tcBorders>
          </w:tcPr>
          <w:p w14:paraId="4815FAAD"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0E3E9CBC"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130FA2A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Чек</w:t>
            </w:r>
          </w:p>
        </w:tc>
      </w:tr>
      <w:tr w:rsidR="00920C0E" w14:paraId="75CF79C5" w14:textId="77777777">
        <w:tc>
          <w:tcPr>
            <w:tcW w:w="662" w:type="dxa"/>
            <w:vMerge/>
            <w:tcBorders>
              <w:top w:val="single" w:sz="4" w:space="0" w:color="000000"/>
              <w:left w:val="single" w:sz="4" w:space="0" w:color="000000"/>
              <w:bottom w:val="single" w:sz="4" w:space="0" w:color="000000"/>
              <w:right w:val="single" w:sz="4" w:space="0" w:color="000000"/>
            </w:tcBorders>
          </w:tcPr>
          <w:p w14:paraId="4FD8A1FD"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44CB345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2A2ACE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получателя средств бюджета муниципального образования (далее - 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муниципального контракта</w:t>
            </w:r>
          </w:p>
        </w:tc>
      </w:tr>
      <w:tr w:rsidR="00920C0E" w14:paraId="39209523" w14:textId="77777777">
        <w:tc>
          <w:tcPr>
            <w:tcW w:w="662" w:type="dxa"/>
            <w:vMerge w:val="restart"/>
            <w:tcBorders>
              <w:top w:val="single" w:sz="4" w:space="0" w:color="000000"/>
              <w:left w:val="single" w:sz="4" w:space="0" w:color="000000"/>
              <w:bottom w:val="single" w:sz="4" w:space="0" w:color="000000"/>
              <w:right w:val="single" w:sz="4" w:space="0" w:color="000000"/>
            </w:tcBorders>
          </w:tcPr>
          <w:p w14:paraId="337F7DB1"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lastRenderedPageBreak/>
              <w:t>4.</w:t>
            </w:r>
          </w:p>
        </w:tc>
        <w:tc>
          <w:tcPr>
            <w:tcW w:w="3605" w:type="dxa"/>
            <w:vMerge w:val="restart"/>
            <w:tcBorders>
              <w:top w:val="single" w:sz="4" w:space="0" w:color="000000"/>
              <w:left w:val="single" w:sz="4" w:space="0" w:color="000000"/>
              <w:bottom w:val="single" w:sz="4" w:space="0" w:color="000000"/>
              <w:right w:val="single" w:sz="4" w:space="0" w:color="000000"/>
            </w:tcBorders>
          </w:tcPr>
          <w:p w14:paraId="3D05C458" w14:textId="77777777" w:rsidR="00920C0E" w:rsidRDefault="009444B4">
            <w:pPr>
              <w:pStyle w:val="ConsPlusNormal"/>
              <w:jc w:val="both"/>
              <w:rPr>
                <w:rFonts w:ascii="Times New Roman" w:hAnsi="Times New Roman"/>
                <w:sz w:val="24"/>
                <w:szCs w:val="24"/>
              </w:rPr>
            </w:pPr>
            <w:bookmarkStart w:id="55" w:name="P571"/>
            <w:bookmarkEnd w:id="55"/>
            <w:r>
              <w:rPr>
                <w:rFonts w:ascii="Times New Roman" w:hAnsi="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международный договор (соглашение) (далее - договор), за исключением договоров, указанных в 10 пункте настоящего перечня</w:t>
            </w:r>
          </w:p>
        </w:tc>
        <w:tc>
          <w:tcPr>
            <w:tcW w:w="4757" w:type="dxa"/>
            <w:tcBorders>
              <w:top w:val="single" w:sz="4" w:space="0" w:color="000000"/>
              <w:left w:val="single" w:sz="4" w:space="0" w:color="000000"/>
              <w:bottom w:val="single" w:sz="4" w:space="0" w:color="000000"/>
              <w:right w:val="single" w:sz="4" w:space="0" w:color="000000"/>
            </w:tcBorders>
          </w:tcPr>
          <w:p w14:paraId="214A440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выполненных работ</w:t>
            </w:r>
          </w:p>
        </w:tc>
      </w:tr>
      <w:tr w:rsidR="00920C0E" w14:paraId="3F54E2E0" w14:textId="77777777">
        <w:tc>
          <w:tcPr>
            <w:tcW w:w="662" w:type="dxa"/>
            <w:vMerge/>
            <w:tcBorders>
              <w:top w:val="single" w:sz="4" w:space="0" w:color="000000"/>
              <w:left w:val="single" w:sz="4" w:space="0" w:color="000000"/>
              <w:bottom w:val="single" w:sz="4" w:space="0" w:color="000000"/>
              <w:right w:val="single" w:sz="4" w:space="0" w:color="000000"/>
            </w:tcBorders>
          </w:tcPr>
          <w:p w14:paraId="32063C54"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34452979"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C54E15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об оказании услуг</w:t>
            </w:r>
          </w:p>
        </w:tc>
      </w:tr>
      <w:tr w:rsidR="00920C0E" w14:paraId="3E79B636" w14:textId="77777777">
        <w:tc>
          <w:tcPr>
            <w:tcW w:w="662" w:type="dxa"/>
            <w:vMerge/>
            <w:tcBorders>
              <w:top w:val="single" w:sz="4" w:space="0" w:color="000000"/>
              <w:left w:val="single" w:sz="4" w:space="0" w:color="000000"/>
              <w:bottom w:val="single" w:sz="4" w:space="0" w:color="000000"/>
              <w:right w:val="single" w:sz="4" w:space="0" w:color="000000"/>
            </w:tcBorders>
          </w:tcPr>
          <w:p w14:paraId="36908E48"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62AF3101"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75F7CCD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приема-передачи</w:t>
            </w:r>
          </w:p>
        </w:tc>
      </w:tr>
      <w:tr w:rsidR="00920C0E" w14:paraId="551C1FD1" w14:textId="77777777">
        <w:tc>
          <w:tcPr>
            <w:tcW w:w="662" w:type="dxa"/>
            <w:vMerge/>
            <w:tcBorders>
              <w:top w:val="single" w:sz="4" w:space="0" w:color="000000"/>
              <w:left w:val="single" w:sz="4" w:space="0" w:color="000000"/>
              <w:bottom w:val="single" w:sz="4" w:space="0" w:color="000000"/>
              <w:right w:val="single" w:sz="4" w:space="0" w:color="000000"/>
            </w:tcBorders>
          </w:tcPr>
          <w:p w14:paraId="5E4FFD52"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3DB62C79"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10D4F73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920C0E" w14:paraId="4DF5159D" w14:textId="77777777">
        <w:tc>
          <w:tcPr>
            <w:tcW w:w="662" w:type="dxa"/>
            <w:vMerge/>
            <w:tcBorders>
              <w:top w:val="single" w:sz="4" w:space="0" w:color="000000"/>
              <w:left w:val="single" w:sz="4" w:space="0" w:color="000000"/>
              <w:bottom w:val="single" w:sz="4" w:space="0" w:color="000000"/>
              <w:right w:val="single" w:sz="4" w:space="0" w:color="000000"/>
            </w:tcBorders>
          </w:tcPr>
          <w:p w14:paraId="32FD68EC"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3EAEF0F6"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85EF54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Справка-расчет или иной документ, являющийся основанием для оплаты неустойки</w:t>
            </w:r>
          </w:p>
        </w:tc>
      </w:tr>
      <w:tr w:rsidR="00920C0E" w14:paraId="25220F7C" w14:textId="77777777">
        <w:tc>
          <w:tcPr>
            <w:tcW w:w="662" w:type="dxa"/>
            <w:vMerge/>
            <w:tcBorders>
              <w:top w:val="single" w:sz="4" w:space="0" w:color="000000"/>
              <w:left w:val="single" w:sz="4" w:space="0" w:color="000000"/>
              <w:bottom w:val="single" w:sz="4" w:space="0" w:color="000000"/>
              <w:right w:val="single" w:sz="4" w:space="0" w:color="000000"/>
            </w:tcBorders>
          </w:tcPr>
          <w:p w14:paraId="4E4AF9EE"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2D630DC2"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C138D5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Счет</w:t>
            </w:r>
          </w:p>
        </w:tc>
      </w:tr>
      <w:tr w:rsidR="00920C0E" w14:paraId="272DDAEF" w14:textId="77777777">
        <w:tc>
          <w:tcPr>
            <w:tcW w:w="662" w:type="dxa"/>
            <w:vMerge/>
            <w:tcBorders>
              <w:top w:val="single" w:sz="4" w:space="0" w:color="000000"/>
              <w:left w:val="single" w:sz="4" w:space="0" w:color="000000"/>
              <w:bottom w:val="single" w:sz="4" w:space="0" w:color="000000"/>
              <w:right w:val="single" w:sz="4" w:space="0" w:color="000000"/>
            </w:tcBorders>
          </w:tcPr>
          <w:p w14:paraId="26B8C976"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1A157D4D"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574A6C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Счет-фактура</w:t>
            </w:r>
          </w:p>
        </w:tc>
      </w:tr>
      <w:tr w:rsidR="00920C0E" w14:paraId="4B598D2B" w14:textId="77777777">
        <w:tc>
          <w:tcPr>
            <w:tcW w:w="662" w:type="dxa"/>
            <w:vMerge/>
            <w:tcBorders>
              <w:top w:val="single" w:sz="4" w:space="0" w:color="000000"/>
              <w:left w:val="single" w:sz="4" w:space="0" w:color="000000"/>
              <w:bottom w:val="single" w:sz="4" w:space="0" w:color="000000"/>
              <w:right w:val="single" w:sz="4" w:space="0" w:color="000000"/>
            </w:tcBorders>
          </w:tcPr>
          <w:p w14:paraId="2534CBBB"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757894A8"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DEBD510" w14:textId="77777777" w:rsidR="00920C0E" w:rsidRDefault="009444B4">
            <w:pPr>
              <w:pStyle w:val="ConsPlusNormal"/>
              <w:jc w:val="both"/>
            </w:pPr>
            <w:r>
              <w:rPr>
                <w:rFonts w:ascii="Times New Roman" w:hAnsi="Times New Roman"/>
                <w:color w:val="000000" w:themeColor="text1"/>
                <w:sz w:val="24"/>
                <w:szCs w:val="24"/>
              </w:rPr>
              <w:t xml:space="preserve">Товарная накладная (унифицированная </w:t>
            </w:r>
            <w:hyperlink r:id="rId58">
              <w:r>
                <w:rPr>
                  <w:rFonts w:ascii="Times New Roman" w:hAnsi="Times New Roman"/>
                  <w:color w:val="000000" w:themeColor="text1"/>
                  <w:sz w:val="24"/>
                  <w:szCs w:val="24"/>
                </w:rPr>
                <w:t>форма N ТОРГ-12</w:t>
              </w:r>
            </w:hyperlink>
            <w:r>
              <w:rPr>
                <w:rFonts w:ascii="Times New Roman" w:hAnsi="Times New Roman"/>
                <w:color w:val="000000" w:themeColor="text1"/>
                <w:sz w:val="24"/>
                <w:szCs w:val="24"/>
              </w:rPr>
              <w:t>) (ф. 0330212</w:t>
            </w:r>
            <w:r>
              <w:rPr>
                <w:rFonts w:ascii="Times New Roman" w:hAnsi="Times New Roman"/>
                <w:sz w:val="24"/>
                <w:szCs w:val="24"/>
              </w:rPr>
              <w:t>)</w:t>
            </w:r>
          </w:p>
        </w:tc>
      </w:tr>
      <w:tr w:rsidR="00920C0E" w14:paraId="0928EC1A" w14:textId="77777777">
        <w:tc>
          <w:tcPr>
            <w:tcW w:w="662" w:type="dxa"/>
            <w:vMerge/>
            <w:tcBorders>
              <w:top w:val="single" w:sz="4" w:space="0" w:color="000000"/>
              <w:left w:val="single" w:sz="4" w:space="0" w:color="000000"/>
              <w:bottom w:val="single" w:sz="4" w:space="0" w:color="000000"/>
              <w:right w:val="single" w:sz="4" w:space="0" w:color="000000"/>
            </w:tcBorders>
          </w:tcPr>
          <w:p w14:paraId="458999F7"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4AE46F6C"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893622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Универсальный передаточный документ</w:t>
            </w:r>
          </w:p>
        </w:tc>
      </w:tr>
      <w:tr w:rsidR="00920C0E" w14:paraId="45AB6905" w14:textId="77777777">
        <w:tc>
          <w:tcPr>
            <w:tcW w:w="662" w:type="dxa"/>
            <w:vMerge/>
            <w:tcBorders>
              <w:top w:val="single" w:sz="4" w:space="0" w:color="000000"/>
              <w:left w:val="single" w:sz="4" w:space="0" w:color="000000"/>
              <w:bottom w:val="single" w:sz="4" w:space="0" w:color="000000"/>
              <w:right w:val="single" w:sz="4" w:space="0" w:color="000000"/>
            </w:tcBorders>
          </w:tcPr>
          <w:p w14:paraId="01F65FF1"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63CB4065"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772441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Чек</w:t>
            </w:r>
          </w:p>
        </w:tc>
      </w:tr>
      <w:tr w:rsidR="00920C0E" w14:paraId="563C8ABE" w14:textId="77777777">
        <w:tc>
          <w:tcPr>
            <w:tcW w:w="662" w:type="dxa"/>
            <w:vMerge/>
            <w:tcBorders>
              <w:top w:val="single" w:sz="4" w:space="0" w:color="000000"/>
              <w:left w:val="single" w:sz="4" w:space="0" w:color="000000"/>
              <w:bottom w:val="single" w:sz="4" w:space="0" w:color="000000"/>
              <w:right w:val="single" w:sz="4" w:space="0" w:color="000000"/>
            </w:tcBorders>
          </w:tcPr>
          <w:p w14:paraId="5BE8BAE8"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0A574B2C"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1EB983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договора</w:t>
            </w:r>
          </w:p>
        </w:tc>
      </w:tr>
      <w:tr w:rsidR="00920C0E" w14:paraId="49CDE31B" w14:textId="77777777">
        <w:tc>
          <w:tcPr>
            <w:tcW w:w="662" w:type="dxa"/>
            <w:vMerge w:val="restart"/>
            <w:tcBorders>
              <w:top w:val="single" w:sz="4" w:space="0" w:color="000000"/>
              <w:left w:val="single" w:sz="4" w:space="0" w:color="000000"/>
              <w:bottom w:val="single" w:sz="4" w:space="0" w:color="000000"/>
              <w:right w:val="single" w:sz="4" w:space="0" w:color="000000"/>
            </w:tcBorders>
          </w:tcPr>
          <w:p w14:paraId="6BA37D67" w14:textId="77777777" w:rsidR="00920C0E" w:rsidRDefault="009444B4">
            <w:pPr>
              <w:pStyle w:val="ConsPlusNormal"/>
              <w:jc w:val="center"/>
              <w:rPr>
                <w:rFonts w:ascii="Times New Roman" w:hAnsi="Times New Roman"/>
                <w:sz w:val="24"/>
                <w:szCs w:val="24"/>
              </w:rPr>
            </w:pPr>
            <w:bookmarkStart w:id="56" w:name="P583"/>
            <w:bookmarkEnd w:id="56"/>
            <w:r>
              <w:rPr>
                <w:rFonts w:ascii="Times New Roman" w:hAnsi="Times New Roman"/>
                <w:sz w:val="24"/>
                <w:szCs w:val="24"/>
              </w:rPr>
              <w:t>5.</w:t>
            </w:r>
          </w:p>
        </w:tc>
        <w:tc>
          <w:tcPr>
            <w:tcW w:w="3605" w:type="dxa"/>
            <w:vMerge w:val="restart"/>
            <w:tcBorders>
              <w:top w:val="single" w:sz="4" w:space="0" w:color="000000"/>
              <w:left w:val="single" w:sz="4" w:space="0" w:color="000000"/>
              <w:bottom w:val="single" w:sz="4" w:space="0" w:color="000000"/>
              <w:right w:val="single" w:sz="4" w:space="0" w:color="000000"/>
            </w:tcBorders>
          </w:tcPr>
          <w:p w14:paraId="7A0EC536" w14:textId="77777777" w:rsidR="00920C0E" w:rsidRDefault="009444B4">
            <w:pPr>
              <w:pStyle w:val="ConsPlusNormal"/>
              <w:jc w:val="both"/>
              <w:rPr>
                <w:rFonts w:ascii="Times New Roman" w:hAnsi="Times New Roman"/>
                <w:sz w:val="24"/>
                <w:szCs w:val="24"/>
              </w:rPr>
            </w:pPr>
            <w:bookmarkStart w:id="57" w:name="P597"/>
            <w:bookmarkEnd w:id="57"/>
            <w:r>
              <w:rPr>
                <w:rFonts w:ascii="Times New Roman" w:hAnsi="Times New Roman"/>
                <w:sz w:val="24"/>
                <w:szCs w:val="24"/>
              </w:rP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4757" w:type="dxa"/>
            <w:tcBorders>
              <w:top w:val="single" w:sz="4" w:space="0" w:color="000000"/>
              <w:left w:val="single" w:sz="4" w:space="0" w:color="000000"/>
              <w:bottom w:val="single" w:sz="4" w:space="0" w:color="000000"/>
              <w:right w:val="single" w:sz="4" w:space="0" w:color="000000"/>
            </w:tcBorders>
          </w:tcPr>
          <w:p w14:paraId="23B09EE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920C0E" w14:paraId="6687AF02" w14:textId="77777777">
        <w:tc>
          <w:tcPr>
            <w:tcW w:w="662" w:type="dxa"/>
            <w:vMerge/>
            <w:tcBorders>
              <w:top w:val="single" w:sz="4" w:space="0" w:color="000000"/>
              <w:left w:val="single" w:sz="4" w:space="0" w:color="000000"/>
              <w:bottom w:val="single" w:sz="4" w:space="0" w:color="000000"/>
              <w:right w:val="single" w:sz="4" w:space="0" w:color="000000"/>
            </w:tcBorders>
          </w:tcPr>
          <w:p w14:paraId="7A8E6A0E"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4487A6D4"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317E3B7" w14:textId="77777777" w:rsidR="00920C0E" w:rsidRDefault="009444B4">
            <w:pPr>
              <w:pStyle w:val="ConsPlusNormal"/>
              <w:jc w:val="both"/>
            </w:pPr>
            <w:r>
              <w:rPr>
                <w:rFonts w:ascii="Times New Roman" w:hAnsi="Times New Roman"/>
                <w:sz w:val="24"/>
                <w:szCs w:val="24"/>
              </w:rPr>
              <w:t>Предварительный отчет о выполнении государственного задани</w:t>
            </w:r>
            <w:r>
              <w:rPr>
                <w:rFonts w:ascii="Times New Roman" w:hAnsi="Times New Roman"/>
                <w:color w:val="000000" w:themeColor="text1"/>
                <w:sz w:val="24"/>
                <w:szCs w:val="24"/>
              </w:rPr>
              <w:t xml:space="preserve">я </w:t>
            </w:r>
            <w:hyperlink r:id="rId59">
              <w:r>
                <w:rPr>
                  <w:rFonts w:ascii="Times New Roman" w:hAnsi="Times New Roman"/>
                  <w:color w:val="000000" w:themeColor="text1"/>
                  <w:sz w:val="24"/>
                  <w:szCs w:val="24"/>
                </w:rPr>
                <w:t>(ф. 0506501)</w:t>
              </w:r>
            </w:hyperlink>
          </w:p>
        </w:tc>
      </w:tr>
      <w:tr w:rsidR="00920C0E" w14:paraId="0396ECE9" w14:textId="77777777">
        <w:tc>
          <w:tcPr>
            <w:tcW w:w="662" w:type="dxa"/>
            <w:vMerge/>
            <w:tcBorders>
              <w:top w:val="single" w:sz="4" w:space="0" w:color="000000"/>
              <w:left w:val="single" w:sz="4" w:space="0" w:color="000000"/>
              <w:bottom w:val="single" w:sz="4" w:space="0" w:color="000000"/>
              <w:right w:val="single" w:sz="4" w:space="0" w:color="000000"/>
            </w:tcBorders>
          </w:tcPr>
          <w:p w14:paraId="7E51BD29"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20D2BB24"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F62279F" w14:textId="77777777" w:rsidR="00920C0E" w:rsidRDefault="009444B4">
            <w:pPr>
              <w:pStyle w:val="ConsPlusNormal"/>
              <w:jc w:val="both"/>
            </w:pPr>
            <w:r>
              <w:rPr>
                <w:rFonts w:ascii="Times New Roman" w:hAnsi="Times New Roman"/>
                <w:sz w:val="24"/>
                <w:szCs w:val="24"/>
              </w:rPr>
              <w:t xml:space="preserve">Казначейское обеспечение обязательств (код </w:t>
            </w:r>
            <w:hyperlink r:id="rId60">
              <w:r>
                <w:rPr>
                  <w:rFonts w:ascii="Times New Roman" w:hAnsi="Times New Roman"/>
                  <w:color w:val="000000" w:themeColor="text1"/>
                  <w:sz w:val="24"/>
                  <w:szCs w:val="24"/>
                </w:rPr>
                <w:t>формы</w:t>
              </w:r>
            </w:hyperlink>
            <w:r>
              <w:rPr>
                <w:rFonts w:ascii="Times New Roman" w:hAnsi="Times New Roman"/>
                <w:color w:val="000000" w:themeColor="text1"/>
                <w:sz w:val="24"/>
                <w:szCs w:val="24"/>
              </w:rPr>
              <w:t xml:space="preserve"> по ОКУД </w:t>
            </w:r>
            <w:r>
              <w:rPr>
                <w:rFonts w:ascii="Times New Roman" w:hAnsi="Times New Roman"/>
                <w:sz w:val="24"/>
                <w:szCs w:val="24"/>
              </w:rPr>
              <w:t>0506110)</w:t>
            </w:r>
          </w:p>
        </w:tc>
      </w:tr>
      <w:tr w:rsidR="00920C0E" w14:paraId="1425176D" w14:textId="77777777">
        <w:tc>
          <w:tcPr>
            <w:tcW w:w="662" w:type="dxa"/>
            <w:vMerge/>
            <w:tcBorders>
              <w:top w:val="single" w:sz="4" w:space="0" w:color="000000"/>
              <w:left w:val="single" w:sz="4" w:space="0" w:color="000000"/>
              <w:bottom w:val="single" w:sz="4" w:space="0" w:color="000000"/>
              <w:right w:val="single" w:sz="4" w:space="0" w:color="000000"/>
            </w:tcBorders>
          </w:tcPr>
          <w:p w14:paraId="500B5A92"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5E9E6828"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7E0EAD8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договора (соглашения) о предоставлении субсидии муниципальному бюджетному или автономному учреждению</w:t>
            </w:r>
          </w:p>
        </w:tc>
      </w:tr>
      <w:tr w:rsidR="00920C0E" w14:paraId="3B2A90A3" w14:textId="77777777">
        <w:tc>
          <w:tcPr>
            <w:tcW w:w="662" w:type="dxa"/>
            <w:vMerge w:val="restart"/>
            <w:tcBorders>
              <w:top w:val="single" w:sz="4" w:space="0" w:color="000000"/>
              <w:left w:val="single" w:sz="4" w:space="0" w:color="000000"/>
              <w:right w:val="single" w:sz="4" w:space="0" w:color="000000"/>
            </w:tcBorders>
          </w:tcPr>
          <w:p w14:paraId="6E00675E"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lastRenderedPageBreak/>
              <w:t>6.</w:t>
            </w:r>
          </w:p>
        </w:tc>
        <w:tc>
          <w:tcPr>
            <w:tcW w:w="3605" w:type="dxa"/>
            <w:vMerge w:val="restart"/>
            <w:tcBorders>
              <w:top w:val="single" w:sz="4" w:space="0" w:color="000000"/>
              <w:left w:val="single" w:sz="4" w:space="0" w:color="000000"/>
              <w:right w:val="single" w:sz="4" w:space="0" w:color="000000"/>
            </w:tcBorders>
          </w:tcPr>
          <w:p w14:paraId="208A78E3" w14:textId="77777777" w:rsidR="00920C0E" w:rsidRDefault="009444B4">
            <w:pPr>
              <w:pStyle w:val="ConsPlusNormal"/>
              <w:jc w:val="both"/>
              <w:rPr>
                <w:rFonts w:ascii="Times New Roman" w:hAnsi="Times New Roman"/>
                <w:sz w:val="24"/>
                <w:szCs w:val="24"/>
              </w:rPr>
            </w:pPr>
            <w:bookmarkStart w:id="58" w:name="P603"/>
            <w:bookmarkEnd w:id="58"/>
            <w:r>
              <w:rPr>
                <w:rFonts w:ascii="Times New Roman" w:hAnsi="Times New Roman"/>
                <w:sz w:val="24"/>
                <w:szCs w:val="24"/>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4757" w:type="dxa"/>
            <w:tcBorders>
              <w:top w:val="single" w:sz="4" w:space="0" w:color="000000"/>
              <w:left w:val="single" w:sz="4" w:space="0" w:color="000000"/>
              <w:bottom w:val="single" w:sz="4" w:space="0" w:color="000000"/>
              <w:right w:val="single" w:sz="4" w:space="0" w:color="000000"/>
            </w:tcBorders>
          </w:tcPr>
          <w:p w14:paraId="7B4C5A2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выполненных работ</w:t>
            </w:r>
          </w:p>
        </w:tc>
      </w:tr>
      <w:tr w:rsidR="00920C0E" w14:paraId="1176DE8B" w14:textId="77777777">
        <w:tc>
          <w:tcPr>
            <w:tcW w:w="662" w:type="dxa"/>
            <w:vMerge/>
            <w:tcBorders>
              <w:top w:val="single" w:sz="4" w:space="0" w:color="000000"/>
              <w:left w:val="single" w:sz="4" w:space="0" w:color="000000"/>
              <w:right w:val="single" w:sz="4" w:space="0" w:color="000000"/>
            </w:tcBorders>
          </w:tcPr>
          <w:p w14:paraId="6AFB7F6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4D526EA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E6AC79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об оказании услуг</w:t>
            </w:r>
          </w:p>
        </w:tc>
      </w:tr>
      <w:tr w:rsidR="00920C0E" w14:paraId="793C9612" w14:textId="77777777">
        <w:tc>
          <w:tcPr>
            <w:tcW w:w="662" w:type="dxa"/>
            <w:vMerge/>
            <w:tcBorders>
              <w:top w:val="single" w:sz="4" w:space="0" w:color="000000"/>
              <w:left w:val="single" w:sz="4" w:space="0" w:color="000000"/>
              <w:right w:val="single" w:sz="4" w:space="0" w:color="000000"/>
            </w:tcBorders>
          </w:tcPr>
          <w:p w14:paraId="18443E75"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0D1CDEAE"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7977A5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приема-передачи</w:t>
            </w:r>
          </w:p>
        </w:tc>
      </w:tr>
      <w:tr w:rsidR="00920C0E" w14:paraId="2EF6CECE" w14:textId="77777777">
        <w:tc>
          <w:tcPr>
            <w:tcW w:w="662" w:type="dxa"/>
            <w:vMerge/>
            <w:tcBorders>
              <w:top w:val="single" w:sz="4" w:space="0" w:color="000000"/>
              <w:left w:val="single" w:sz="4" w:space="0" w:color="000000"/>
              <w:right w:val="single" w:sz="4" w:space="0" w:color="000000"/>
            </w:tcBorders>
          </w:tcPr>
          <w:p w14:paraId="24561B2A"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165CE005"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40AD76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920C0E" w14:paraId="447F054B" w14:textId="77777777">
        <w:tc>
          <w:tcPr>
            <w:tcW w:w="662" w:type="dxa"/>
            <w:vMerge/>
            <w:tcBorders>
              <w:top w:val="single" w:sz="4" w:space="0" w:color="000000"/>
              <w:left w:val="single" w:sz="4" w:space="0" w:color="000000"/>
              <w:right w:val="single" w:sz="4" w:space="0" w:color="000000"/>
            </w:tcBorders>
          </w:tcPr>
          <w:p w14:paraId="4D6891BF"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3FAC2F38"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B9C413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920C0E" w14:paraId="088DF673" w14:textId="77777777">
        <w:tc>
          <w:tcPr>
            <w:tcW w:w="662" w:type="dxa"/>
            <w:vMerge/>
            <w:tcBorders>
              <w:top w:val="single" w:sz="4" w:space="0" w:color="000000"/>
              <w:left w:val="single" w:sz="4" w:space="0" w:color="000000"/>
              <w:right w:val="single" w:sz="4" w:space="0" w:color="000000"/>
            </w:tcBorders>
          </w:tcPr>
          <w:p w14:paraId="57FAE31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4EE5CE54"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1294D7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Справка-расчет или иной документ, являющийся основанием для оплаты неустойки</w:t>
            </w:r>
          </w:p>
        </w:tc>
      </w:tr>
      <w:tr w:rsidR="00920C0E" w14:paraId="6B09BF83" w14:textId="77777777">
        <w:tc>
          <w:tcPr>
            <w:tcW w:w="662" w:type="dxa"/>
            <w:vMerge/>
            <w:tcBorders>
              <w:top w:val="single" w:sz="4" w:space="0" w:color="000000"/>
              <w:left w:val="single" w:sz="4" w:space="0" w:color="000000"/>
              <w:right w:val="single" w:sz="4" w:space="0" w:color="000000"/>
            </w:tcBorders>
          </w:tcPr>
          <w:p w14:paraId="493444F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754576A3"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4E5480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Счет</w:t>
            </w:r>
          </w:p>
        </w:tc>
      </w:tr>
      <w:tr w:rsidR="00920C0E" w14:paraId="6696FAA9" w14:textId="77777777">
        <w:tc>
          <w:tcPr>
            <w:tcW w:w="662" w:type="dxa"/>
            <w:vMerge/>
            <w:tcBorders>
              <w:top w:val="single" w:sz="4" w:space="0" w:color="000000"/>
              <w:left w:val="single" w:sz="4" w:space="0" w:color="000000"/>
              <w:right w:val="single" w:sz="4" w:space="0" w:color="000000"/>
            </w:tcBorders>
          </w:tcPr>
          <w:p w14:paraId="7004E58B"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06E7078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81772A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Счет-фактура</w:t>
            </w:r>
          </w:p>
        </w:tc>
      </w:tr>
      <w:tr w:rsidR="00920C0E" w14:paraId="795B4D56" w14:textId="77777777">
        <w:tc>
          <w:tcPr>
            <w:tcW w:w="662" w:type="dxa"/>
            <w:vMerge/>
            <w:tcBorders>
              <w:top w:val="single" w:sz="4" w:space="0" w:color="000000"/>
              <w:left w:val="single" w:sz="4" w:space="0" w:color="000000"/>
              <w:right w:val="single" w:sz="4" w:space="0" w:color="000000"/>
            </w:tcBorders>
          </w:tcPr>
          <w:p w14:paraId="491B1EDA"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307B7BE5"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C4CCCD9" w14:textId="77777777" w:rsidR="00920C0E" w:rsidRDefault="009444B4">
            <w:pPr>
              <w:pStyle w:val="ConsPlusNormal"/>
              <w:jc w:val="both"/>
            </w:pPr>
            <w:r>
              <w:rPr>
                <w:rFonts w:ascii="Times New Roman" w:hAnsi="Times New Roman"/>
                <w:sz w:val="24"/>
                <w:szCs w:val="24"/>
              </w:rPr>
              <w:t>Товарная накладная (</w:t>
            </w:r>
            <w:r>
              <w:rPr>
                <w:rFonts w:ascii="Times New Roman" w:hAnsi="Times New Roman"/>
                <w:color w:val="000000" w:themeColor="text1"/>
                <w:sz w:val="24"/>
                <w:szCs w:val="24"/>
              </w:rPr>
              <w:t xml:space="preserve">унифицированная </w:t>
            </w:r>
            <w:hyperlink r:id="rId61">
              <w:r>
                <w:rPr>
                  <w:rFonts w:ascii="Times New Roman" w:hAnsi="Times New Roman"/>
                  <w:color w:val="000000" w:themeColor="text1"/>
                  <w:sz w:val="24"/>
                  <w:szCs w:val="24"/>
                </w:rPr>
                <w:t>форма N ТОРГ-12</w:t>
              </w:r>
            </w:hyperlink>
            <w:r>
              <w:rPr>
                <w:rFonts w:ascii="Times New Roman" w:hAnsi="Times New Roman"/>
                <w:color w:val="000000" w:themeColor="text1"/>
                <w:sz w:val="24"/>
                <w:szCs w:val="24"/>
              </w:rPr>
              <w:t>) (ф. 0330212)</w:t>
            </w:r>
          </w:p>
        </w:tc>
      </w:tr>
      <w:tr w:rsidR="00920C0E" w14:paraId="120818C5" w14:textId="77777777">
        <w:tc>
          <w:tcPr>
            <w:tcW w:w="662" w:type="dxa"/>
            <w:vMerge/>
            <w:tcBorders>
              <w:top w:val="single" w:sz="4" w:space="0" w:color="000000"/>
              <w:left w:val="single" w:sz="4" w:space="0" w:color="000000"/>
              <w:right w:val="single" w:sz="4" w:space="0" w:color="000000"/>
            </w:tcBorders>
          </w:tcPr>
          <w:p w14:paraId="3EB2D866"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6E249A24"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D3A562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Чек</w:t>
            </w:r>
          </w:p>
        </w:tc>
      </w:tr>
      <w:tr w:rsidR="00920C0E" w14:paraId="1BF6F1BE" w14:textId="77777777">
        <w:tc>
          <w:tcPr>
            <w:tcW w:w="662" w:type="dxa"/>
            <w:vMerge/>
            <w:tcBorders>
              <w:top w:val="single" w:sz="4" w:space="0" w:color="000000"/>
              <w:left w:val="single" w:sz="4" w:space="0" w:color="000000"/>
              <w:right w:val="single" w:sz="4" w:space="0" w:color="000000"/>
            </w:tcBorders>
          </w:tcPr>
          <w:p w14:paraId="5BAB080B"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4B607CF7"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FA6E9F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В случае предоставления субсидии юридическому лицу на возмещение фактически произведенных расходов (недополученных доходов):</w:t>
            </w:r>
          </w:p>
          <w:p w14:paraId="5169B71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5FA0CBF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14:paraId="36BD6C7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w:t>
            </w:r>
            <w:r>
              <w:rPr>
                <w:rFonts w:ascii="Times New Roman" w:hAnsi="Times New Roman"/>
                <w:sz w:val="24"/>
                <w:szCs w:val="24"/>
              </w:rPr>
              <w:lastRenderedPageBreak/>
              <w:t>наличии)</w:t>
            </w:r>
          </w:p>
        </w:tc>
      </w:tr>
      <w:tr w:rsidR="00920C0E" w14:paraId="36AF15FA" w14:textId="77777777">
        <w:tc>
          <w:tcPr>
            <w:tcW w:w="662" w:type="dxa"/>
            <w:vMerge w:val="restart"/>
            <w:tcBorders>
              <w:left w:val="single" w:sz="4" w:space="0" w:color="000000"/>
              <w:bottom w:val="single" w:sz="4" w:space="0" w:color="000000"/>
              <w:right w:val="single" w:sz="4" w:space="0" w:color="000000"/>
            </w:tcBorders>
          </w:tcPr>
          <w:p w14:paraId="6BA4B7B3" w14:textId="77777777" w:rsidR="00920C0E" w:rsidRDefault="00920C0E">
            <w:pPr>
              <w:pStyle w:val="ConsPlusNormal"/>
              <w:rPr>
                <w:rFonts w:ascii="Times New Roman" w:hAnsi="Times New Roman"/>
                <w:sz w:val="24"/>
                <w:szCs w:val="24"/>
              </w:rPr>
            </w:pPr>
          </w:p>
        </w:tc>
        <w:tc>
          <w:tcPr>
            <w:tcW w:w="3605" w:type="dxa"/>
            <w:vMerge w:val="restart"/>
            <w:tcBorders>
              <w:left w:val="single" w:sz="4" w:space="0" w:color="000000"/>
              <w:bottom w:val="single" w:sz="4" w:space="0" w:color="000000"/>
              <w:right w:val="single" w:sz="4" w:space="0" w:color="000000"/>
            </w:tcBorders>
          </w:tcPr>
          <w:p w14:paraId="29283847" w14:textId="77777777" w:rsidR="00920C0E" w:rsidRDefault="00920C0E">
            <w:pPr>
              <w:pStyle w:val="ConsPlusNormal"/>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703C527" w14:textId="77777777" w:rsidR="00920C0E" w:rsidRDefault="00920C0E">
            <w:pPr>
              <w:pStyle w:val="ConsPlusNormal"/>
              <w:rPr>
                <w:rFonts w:ascii="Times New Roman" w:hAnsi="Times New Roman"/>
                <w:sz w:val="24"/>
                <w:szCs w:val="24"/>
              </w:rPr>
            </w:pPr>
          </w:p>
        </w:tc>
      </w:tr>
      <w:tr w:rsidR="00920C0E" w14:paraId="4B063490" w14:textId="77777777">
        <w:tc>
          <w:tcPr>
            <w:tcW w:w="662" w:type="dxa"/>
            <w:vMerge/>
            <w:tcBorders>
              <w:left w:val="single" w:sz="4" w:space="0" w:color="000000"/>
              <w:bottom w:val="single" w:sz="4" w:space="0" w:color="000000"/>
              <w:right w:val="single" w:sz="4" w:space="0" w:color="000000"/>
            </w:tcBorders>
          </w:tcPr>
          <w:p w14:paraId="75EAE31F" w14:textId="77777777" w:rsidR="00920C0E" w:rsidRDefault="00920C0E">
            <w:pPr>
              <w:rPr>
                <w:rFonts w:ascii="Times New Roman" w:hAnsi="Times New Roman"/>
                <w:sz w:val="24"/>
                <w:szCs w:val="24"/>
              </w:rPr>
            </w:pPr>
          </w:p>
        </w:tc>
        <w:tc>
          <w:tcPr>
            <w:tcW w:w="3605" w:type="dxa"/>
            <w:vMerge/>
            <w:tcBorders>
              <w:left w:val="single" w:sz="4" w:space="0" w:color="000000"/>
              <w:bottom w:val="single" w:sz="4" w:space="0" w:color="000000"/>
              <w:right w:val="single" w:sz="4" w:space="0" w:color="000000"/>
            </w:tcBorders>
          </w:tcPr>
          <w:p w14:paraId="4F180B28"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870D0C6" w14:textId="77777777" w:rsidR="00920C0E" w:rsidRDefault="009444B4">
            <w:pPr>
              <w:pStyle w:val="ConsPlusNormal"/>
              <w:jc w:val="both"/>
            </w:pPr>
            <w:r>
              <w:rPr>
                <w:rFonts w:ascii="Times New Roman" w:hAnsi="Times New Roman"/>
                <w:sz w:val="24"/>
                <w:szCs w:val="24"/>
              </w:rPr>
              <w:t xml:space="preserve">Казначейское обеспечение обязательств (код </w:t>
            </w:r>
            <w:hyperlink r:id="rId62">
              <w:r>
                <w:rPr>
                  <w:rFonts w:ascii="Times New Roman" w:hAnsi="Times New Roman"/>
                  <w:color w:val="000000" w:themeColor="text1"/>
                  <w:sz w:val="24"/>
                  <w:szCs w:val="24"/>
                </w:rPr>
                <w:t>формы</w:t>
              </w:r>
            </w:hyperlink>
            <w:r>
              <w:rPr>
                <w:rFonts w:ascii="Times New Roman" w:hAnsi="Times New Roman"/>
                <w:color w:val="000000" w:themeColor="text1"/>
                <w:sz w:val="24"/>
                <w:szCs w:val="24"/>
              </w:rPr>
              <w:t xml:space="preserve"> по ОКУД </w:t>
            </w:r>
            <w:r>
              <w:rPr>
                <w:rFonts w:ascii="Times New Roman" w:hAnsi="Times New Roman"/>
                <w:sz w:val="24"/>
                <w:szCs w:val="24"/>
              </w:rPr>
              <w:t>0506110)</w:t>
            </w:r>
          </w:p>
        </w:tc>
      </w:tr>
      <w:tr w:rsidR="00920C0E" w14:paraId="0A681C31" w14:textId="77777777">
        <w:tc>
          <w:tcPr>
            <w:tcW w:w="662" w:type="dxa"/>
            <w:vMerge/>
            <w:tcBorders>
              <w:left w:val="single" w:sz="4" w:space="0" w:color="000000"/>
              <w:bottom w:val="single" w:sz="4" w:space="0" w:color="000000"/>
              <w:right w:val="single" w:sz="4" w:space="0" w:color="000000"/>
            </w:tcBorders>
          </w:tcPr>
          <w:p w14:paraId="481B6316" w14:textId="77777777" w:rsidR="00920C0E" w:rsidRDefault="00920C0E">
            <w:pPr>
              <w:rPr>
                <w:rFonts w:ascii="Times New Roman" w:hAnsi="Times New Roman"/>
                <w:sz w:val="24"/>
                <w:szCs w:val="24"/>
              </w:rPr>
            </w:pPr>
          </w:p>
        </w:tc>
        <w:tc>
          <w:tcPr>
            <w:tcW w:w="3605" w:type="dxa"/>
            <w:vMerge/>
            <w:tcBorders>
              <w:left w:val="single" w:sz="4" w:space="0" w:color="000000"/>
              <w:bottom w:val="single" w:sz="4" w:space="0" w:color="000000"/>
              <w:right w:val="single" w:sz="4" w:space="0" w:color="000000"/>
            </w:tcBorders>
          </w:tcPr>
          <w:p w14:paraId="5DB5169C"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73153C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договора (соглашения) о предоставлении субсидии и бюджетных инвестиций юридическому лицу</w:t>
            </w:r>
          </w:p>
        </w:tc>
      </w:tr>
      <w:tr w:rsidR="00920C0E" w14:paraId="48DE9C3A" w14:textId="77777777">
        <w:tc>
          <w:tcPr>
            <w:tcW w:w="662" w:type="dxa"/>
            <w:vMerge w:val="restart"/>
            <w:tcBorders>
              <w:top w:val="single" w:sz="4" w:space="0" w:color="000000"/>
              <w:left w:val="single" w:sz="4" w:space="0" w:color="000000"/>
              <w:bottom w:val="single" w:sz="4" w:space="0" w:color="000000"/>
              <w:right w:val="single" w:sz="4" w:space="0" w:color="000000"/>
            </w:tcBorders>
          </w:tcPr>
          <w:p w14:paraId="570E32EE" w14:textId="77777777" w:rsidR="00920C0E" w:rsidRDefault="009444B4">
            <w:pPr>
              <w:pStyle w:val="ConsPlusNormal"/>
              <w:jc w:val="center"/>
              <w:rPr>
                <w:rFonts w:ascii="Times New Roman" w:hAnsi="Times New Roman"/>
                <w:sz w:val="24"/>
                <w:szCs w:val="24"/>
              </w:rPr>
            </w:pPr>
            <w:bookmarkStart w:id="59" w:name="P623"/>
            <w:bookmarkEnd w:id="59"/>
            <w:r>
              <w:rPr>
                <w:rFonts w:ascii="Times New Roman" w:hAnsi="Times New Roman"/>
                <w:sz w:val="24"/>
                <w:szCs w:val="24"/>
              </w:rPr>
              <w:t>7.</w:t>
            </w:r>
          </w:p>
        </w:tc>
        <w:tc>
          <w:tcPr>
            <w:tcW w:w="3605" w:type="dxa"/>
            <w:vMerge w:val="restart"/>
            <w:tcBorders>
              <w:top w:val="single" w:sz="4" w:space="0" w:color="000000"/>
              <w:left w:val="single" w:sz="4" w:space="0" w:color="000000"/>
              <w:bottom w:val="single" w:sz="4" w:space="0" w:color="000000"/>
              <w:right w:val="single" w:sz="4" w:space="0" w:color="000000"/>
            </w:tcBorders>
          </w:tcPr>
          <w:p w14:paraId="56C4B7F7" w14:textId="77777777" w:rsidR="00920C0E" w:rsidRDefault="009444B4">
            <w:pPr>
              <w:pStyle w:val="ConsPlusNormal"/>
              <w:jc w:val="both"/>
              <w:rPr>
                <w:rFonts w:ascii="Times New Roman" w:hAnsi="Times New Roman"/>
                <w:sz w:val="24"/>
                <w:szCs w:val="24"/>
              </w:rPr>
            </w:pPr>
            <w:bookmarkStart w:id="60" w:name="P624"/>
            <w:bookmarkEnd w:id="60"/>
            <w:r>
              <w:rPr>
                <w:rFonts w:ascii="Times New Roman" w:hAnsi="Times New Roman"/>
                <w:color w:val="000000" w:themeColor="text1"/>
                <w:sz w:val="24"/>
                <w:szCs w:val="24"/>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57" w:type="dxa"/>
            <w:tcBorders>
              <w:top w:val="single" w:sz="4" w:space="0" w:color="000000"/>
              <w:left w:val="single" w:sz="4" w:space="0" w:color="000000"/>
              <w:bottom w:val="single" w:sz="4" w:space="0" w:color="000000"/>
              <w:right w:val="single" w:sz="4" w:space="0" w:color="000000"/>
            </w:tcBorders>
          </w:tcPr>
          <w:p w14:paraId="53D260F6" w14:textId="77777777" w:rsidR="00920C0E" w:rsidRDefault="009444B4">
            <w:pPr>
              <w:pStyle w:val="ConsPlusNormal"/>
              <w:jc w:val="both"/>
              <w:rPr>
                <w:rFonts w:ascii="Times New Roman" w:hAnsi="Times New Roman"/>
                <w:sz w:val="24"/>
                <w:szCs w:val="24"/>
              </w:rPr>
            </w:pPr>
            <w:r>
              <w:rPr>
                <w:rFonts w:ascii="Times New Roman" w:hAnsi="Times New Roman"/>
                <w:color w:val="000000" w:themeColor="text1"/>
                <w:sz w:val="24"/>
                <w:szCs w:val="24"/>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920C0E" w14:paraId="4176319A" w14:textId="77777777">
        <w:tc>
          <w:tcPr>
            <w:tcW w:w="662" w:type="dxa"/>
            <w:vMerge/>
            <w:tcBorders>
              <w:top w:val="single" w:sz="4" w:space="0" w:color="000000"/>
              <w:left w:val="single" w:sz="4" w:space="0" w:color="000000"/>
              <w:bottom w:val="single" w:sz="4" w:space="0" w:color="000000"/>
              <w:right w:val="single" w:sz="4" w:space="0" w:color="000000"/>
            </w:tcBorders>
          </w:tcPr>
          <w:p w14:paraId="1F1C3543"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18341D2A" w14:textId="77777777" w:rsidR="00920C0E" w:rsidRDefault="00920C0E">
            <w:pPr>
              <w:rPr>
                <w:rFonts w:ascii="Times New Roman" w:hAnsi="Times New Roman"/>
                <w:color w:val="000000" w:themeColor="text1"/>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24F9539" w14:textId="77777777" w:rsidR="00920C0E" w:rsidRDefault="009444B4">
            <w:pPr>
              <w:pStyle w:val="ConsPlusNormal"/>
              <w:jc w:val="both"/>
              <w:rPr>
                <w:rFonts w:ascii="Times New Roman" w:hAnsi="Times New Roman"/>
                <w:sz w:val="24"/>
                <w:szCs w:val="24"/>
              </w:rPr>
            </w:pPr>
            <w:r>
              <w:rPr>
                <w:rFonts w:ascii="Times New Roman" w:hAnsi="Times New Roman"/>
                <w:color w:val="000000" w:themeColor="text1"/>
                <w:sz w:val="24"/>
                <w:szCs w:val="24"/>
              </w:rPr>
              <w:t>В случае предоставления субсидии юридическому лицу на возмещение фактически произведенных расходов (недополученных доходов):</w:t>
            </w:r>
          </w:p>
          <w:p w14:paraId="621C71B0" w14:textId="77777777" w:rsidR="00920C0E" w:rsidRDefault="009444B4">
            <w:pPr>
              <w:pStyle w:val="ConsPlusNormal"/>
              <w:ind w:firstLine="283"/>
              <w:jc w:val="both"/>
              <w:rPr>
                <w:rFonts w:ascii="Times New Roman" w:hAnsi="Times New Roman"/>
                <w:sz w:val="24"/>
                <w:szCs w:val="24"/>
              </w:rPr>
            </w:pPr>
            <w:r>
              <w:rPr>
                <w:rFonts w:ascii="Times New Roman" w:hAnsi="Times New Roman"/>
                <w:color w:val="000000" w:themeColor="text1"/>
                <w:sz w:val="24"/>
                <w:szCs w:val="24"/>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78425FCD" w14:textId="77777777" w:rsidR="00920C0E" w:rsidRDefault="009444B4">
            <w:pPr>
              <w:pStyle w:val="ConsPlusNormal"/>
              <w:ind w:firstLine="283"/>
              <w:jc w:val="both"/>
              <w:rPr>
                <w:rFonts w:ascii="Times New Roman" w:hAnsi="Times New Roman"/>
                <w:sz w:val="24"/>
                <w:szCs w:val="24"/>
              </w:rPr>
            </w:pPr>
            <w:r>
              <w:rPr>
                <w:rFonts w:ascii="Times New Roman" w:hAnsi="Times New Roman"/>
                <w:color w:val="000000" w:themeColor="text1"/>
                <w:sz w:val="24"/>
                <w:szCs w:val="24"/>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14:paraId="256226C6" w14:textId="77777777" w:rsidR="00920C0E" w:rsidRDefault="009444B4">
            <w:pPr>
              <w:pStyle w:val="ConsPlusNormal"/>
              <w:jc w:val="both"/>
              <w:rPr>
                <w:rFonts w:ascii="Times New Roman" w:hAnsi="Times New Roman"/>
                <w:sz w:val="24"/>
                <w:szCs w:val="24"/>
              </w:rPr>
            </w:pPr>
            <w:r>
              <w:rPr>
                <w:rFonts w:ascii="Times New Roman" w:hAnsi="Times New Roman"/>
                <w:color w:val="000000" w:themeColor="text1"/>
                <w:sz w:val="24"/>
                <w:szCs w:val="24"/>
              </w:rPr>
              <w:t>Заявка на перечисление субсидии юридическому лицу (при наличии)</w:t>
            </w:r>
          </w:p>
        </w:tc>
      </w:tr>
      <w:tr w:rsidR="00920C0E" w14:paraId="32463524" w14:textId="77777777">
        <w:tc>
          <w:tcPr>
            <w:tcW w:w="662" w:type="dxa"/>
            <w:vMerge/>
            <w:tcBorders>
              <w:top w:val="single" w:sz="4" w:space="0" w:color="000000"/>
              <w:left w:val="single" w:sz="4" w:space="0" w:color="000000"/>
              <w:bottom w:val="single" w:sz="4" w:space="0" w:color="000000"/>
              <w:right w:val="single" w:sz="4" w:space="0" w:color="000000"/>
            </w:tcBorders>
          </w:tcPr>
          <w:p w14:paraId="6E59B935"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03232569" w14:textId="77777777" w:rsidR="00920C0E" w:rsidRDefault="00920C0E">
            <w:pPr>
              <w:rPr>
                <w:rFonts w:ascii="Times New Roman" w:hAnsi="Times New Roman"/>
                <w:color w:val="000000" w:themeColor="text1"/>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765EEA0F" w14:textId="77777777" w:rsidR="00920C0E" w:rsidRDefault="009444B4">
            <w:pPr>
              <w:pStyle w:val="ConsPlusNormal"/>
              <w:jc w:val="both"/>
            </w:pPr>
            <w:r>
              <w:rPr>
                <w:rFonts w:ascii="Times New Roman" w:hAnsi="Times New Roman"/>
                <w:color w:val="000000" w:themeColor="text1"/>
                <w:sz w:val="24"/>
                <w:szCs w:val="24"/>
              </w:rPr>
              <w:t xml:space="preserve">Казначейское обеспечение обязательств (код </w:t>
            </w:r>
            <w:hyperlink r:id="rId63">
              <w:r>
                <w:rPr>
                  <w:rFonts w:ascii="Times New Roman" w:hAnsi="Times New Roman"/>
                  <w:color w:val="000000" w:themeColor="text1"/>
                  <w:sz w:val="24"/>
                  <w:szCs w:val="24"/>
                </w:rPr>
                <w:t>формы</w:t>
              </w:r>
            </w:hyperlink>
            <w:r>
              <w:rPr>
                <w:rFonts w:ascii="Times New Roman" w:hAnsi="Times New Roman"/>
                <w:color w:val="000000" w:themeColor="text1"/>
                <w:sz w:val="24"/>
                <w:szCs w:val="24"/>
              </w:rPr>
              <w:t xml:space="preserve"> по ОКУД 0506110)</w:t>
            </w:r>
          </w:p>
        </w:tc>
      </w:tr>
      <w:tr w:rsidR="00920C0E" w14:paraId="45EFB8C1" w14:textId="77777777">
        <w:tc>
          <w:tcPr>
            <w:tcW w:w="662" w:type="dxa"/>
            <w:vMerge/>
            <w:tcBorders>
              <w:top w:val="single" w:sz="4" w:space="0" w:color="000000"/>
              <w:left w:val="single" w:sz="4" w:space="0" w:color="000000"/>
              <w:bottom w:val="single" w:sz="4" w:space="0" w:color="000000"/>
              <w:right w:val="single" w:sz="4" w:space="0" w:color="000000"/>
            </w:tcBorders>
          </w:tcPr>
          <w:p w14:paraId="4A718204"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7F95A86B"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B6B105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нормативного правового акта о предоставлении субсидии юридическому лицу</w:t>
            </w:r>
          </w:p>
          <w:p w14:paraId="455E18F1" w14:textId="77777777" w:rsidR="00920C0E" w:rsidRDefault="00920C0E">
            <w:pPr>
              <w:pStyle w:val="ConsPlusNormal"/>
              <w:jc w:val="both"/>
              <w:rPr>
                <w:rFonts w:ascii="Times New Roman" w:hAnsi="Times New Roman"/>
                <w:sz w:val="24"/>
                <w:szCs w:val="24"/>
              </w:rPr>
            </w:pPr>
          </w:p>
        </w:tc>
      </w:tr>
      <w:tr w:rsidR="00920C0E" w14:paraId="14F56FE4" w14:textId="77777777">
        <w:tc>
          <w:tcPr>
            <w:tcW w:w="662" w:type="dxa"/>
            <w:vMerge w:val="restart"/>
            <w:tcBorders>
              <w:top w:val="single" w:sz="4" w:space="0" w:color="000000"/>
              <w:left w:val="single" w:sz="4" w:space="0" w:color="000000"/>
              <w:bottom w:val="single" w:sz="4" w:space="0" w:color="000000"/>
              <w:right w:val="single" w:sz="4" w:space="0" w:color="000000"/>
            </w:tcBorders>
          </w:tcPr>
          <w:p w14:paraId="188FB0D6"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lastRenderedPageBreak/>
              <w:t>8.</w:t>
            </w:r>
          </w:p>
          <w:p w14:paraId="5B7FCAB9" w14:textId="77777777" w:rsidR="00920C0E" w:rsidRDefault="00920C0E">
            <w:pPr>
              <w:pStyle w:val="ConsPlusNormal"/>
              <w:jc w:val="center"/>
              <w:rPr>
                <w:highlight w:val="yellow"/>
              </w:rPr>
            </w:pPr>
          </w:p>
        </w:tc>
        <w:tc>
          <w:tcPr>
            <w:tcW w:w="3605" w:type="dxa"/>
            <w:vMerge w:val="restart"/>
            <w:tcBorders>
              <w:top w:val="single" w:sz="4" w:space="0" w:color="000000"/>
              <w:left w:val="single" w:sz="4" w:space="0" w:color="000000"/>
              <w:bottom w:val="single" w:sz="4" w:space="0" w:color="000000"/>
              <w:right w:val="single" w:sz="4" w:space="0" w:color="000000"/>
            </w:tcBorders>
          </w:tcPr>
          <w:p w14:paraId="5090F1E6" w14:textId="77777777" w:rsidR="00920C0E" w:rsidRDefault="009444B4">
            <w:pPr>
              <w:pStyle w:val="ConsPlusNormal"/>
              <w:jc w:val="both"/>
              <w:rPr>
                <w:rFonts w:ascii="Times New Roman" w:hAnsi="Times New Roman"/>
                <w:sz w:val="24"/>
                <w:szCs w:val="24"/>
              </w:rPr>
            </w:pPr>
            <w:bookmarkStart w:id="61" w:name="P639"/>
            <w:bookmarkEnd w:id="61"/>
            <w:r>
              <w:rPr>
                <w:rFonts w:ascii="Times New Roman" w:hAnsi="Times New Roman"/>
                <w:sz w:val="24"/>
                <w:szCs w:val="24"/>
              </w:rPr>
              <w:t>Исполнительный документ (исполнительный лист, судебный приказ) (далее - исполнительный документ)</w:t>
            </w:r>
          </w:p>
        </w:tc>
        <w:tc>
          <w:tcPr>
            <w:tcW w:w="4757" w:type="dxa"/>
            <w:tcBorders>
              <w:top w:val="single" w:sz="4" w:space="0" w:color="000000"/>
              <w:left w:val="single" w:sz="4" w:space="0" w:color="000000"/>
              <w:bottom w:val="single" w:sz="4" w:space="0" w:color="000000"/>
              <w:right w:val="single" w:sz="4" w:space="0" w:color="000000"/>
            </w:tcBorders>
          </w:tcPr>
          <w:p w14:paraId="639CE476" w14:textId="77777777" w:rsidR="00920C0E" w:rsidRDefault="009444B4">
            <w:pPr>
              <w:pStyle w:val="ConsPlusNormal"/>
              <w:jc w:val="both"/>
            </w:pPr>
            <w:r>
              <w:rPr>
                <w:rFonts w:ascii="Times New Roman" w:hAnsi="Times New Roman"/>
                <w:sz w:val="24"/>
                <w:szCs w:val="24"/>
              </w:rPr>
              <w:t>Бухгалтерская справк</w:t>
            </w:r>
            <w:r>
              <w:rPr>
                <w:rFonts w:ascii="Times New Roman" w:hAnsi="Times New Roman"/>
                <w:color w:val="000000" w:themeColor="text1"/>
                <w:sz w:val="24"/>
                <w:szCs w:val="24"/>
              </w:rPr>
              <w:t xml:space="preserve">а </w:t>
            </w:r>
            <w:hyperlink r:id="rId64">
              <w:r>
                <w:rPr>
                  <w:rFonts w:ascii="Times New Roman" w:hAnsi="Times New Roman"/>
                  <w:color w:val="000000" w:themeColor="text1"/>
                  <w:sz w:val="24"/>
                  <w:szCs w:val="24"/>
                </w:rPr>
                <w:t>(ф. 0504833)</w:t>
              </w:r>
            </w:hyperlink>
          </w:p>
        </w:tc>
      </w:tr>
      <w:tr w:rsidR="00920C0E" w14:paraId="7EE92FED" w14:textId="77777777">
        <w:tc>
          <w:tcPr>
            <w:tcW w:w="662" w:type="dxa"/>
            <w:vMerge/>
            <w:tcBorders>
              <w:top w:val="single" w:sz="4" w:space="0" w:color="000000"/>
              <w:left w:val="single" w:sz="4" w:space="0" w:color="000000"/>
              <w:bottom w:val="single" w:sz="4" w:space="0" w:color="000000"/>
              <w:right w:val="single" w:sz="4" w:space="0" w:color="000000"/>
            </w:tcBorders>
          </w:tcPr>
          <w:p w14:paraId="26D23C52"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6A60DBFF"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0E4A70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График выплат по исполнительному документу, предусматривающему выплаты периодического характера</w:t>
            </w:r>
          </w:p>
        </w:tc>
      </w:tr>
      <w:tr w:rsidR="00920C0E" w14:paraId="01F26A49" w14:textId="77777777">
        <w:tc>
          <w:tcPr>
            <w:tcW w:w="662" w:type="dxa"/>
            <w:vMerge/>
            <w:tcBorders>
              <w:top w:val="single" w:sz="4" w:space="0" w:color="000000"/>
              <w:left w:val="single" w:sz="4" w:space="0" w:color="000000"/>
              <w:bottom w:val="single" w:sz="4" w:space="0" w:color="000000"/>
              <w:right w:val="single" w:sz="4" w:space="0" w:color="000000"/>
            </w:tcBorders>
          </w:tcPr>
          <w:p w14:paraId="52E09C9E"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0DE54D9E"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0DF4F4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Исполнительный документ</w:t>
            </w:r>
          </w:p>
        </w:tc>
      </w:tr>
      <w:tr w:rsidR="00920C0E" w14:paraId="3B8247DE" w14:textId="77777777">
        <w:tc>
          <w:tcPr>
            <w:tcW w:w="662" w:type="dxa"/>
            <w:vMerge/>
            <w:tcBorders>
              <w:top w:val="single" w:sz="4" w:space="0" w:color="000000"/>
              <w:left w:val="single" w:sz="4" w:space="0" w:color="000000"/>
              <w:bottom w:val="single" w:sz="4" w:space="0" w:color="000000"/>
              <w:right w:val="single" w:sz="4" w:space="0" w:color="000000"/>
            </w:tcBorders>
          </w:tcPr>
          <w:p w14:paraId="4BE42B2A"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0B58D064"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93F468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Справка-расчет</w:t>
            </w:r>
          </w:p>
        </w:tc>
      </w:tr>
      <w:tr w:rsidR="00920C0E" w14:paraId="5FBCD44B" w14:textId="77777777">
        <w:tc>
          <w:tcPr>
            <w:tcW w:w="662" w:type="dxa"/>
            <w:vMerge/>
            <w:tcBorders>
              <w:top w:val="single" w:sz="4" w:space="0" w:color="000000"/>
              <w:left w:val="single" w:sz="4" w:space="0" w:color="000000"/>
              <w:bottom w:val="single" w:sz="4" w:space="0" w:color="000000"/>
              <w:right w:val="single" w:sz="4" w:space="0" w:color="000000"/>
            </w:tcBorders>
          </w:tcPr>
          <w:p w14:paraId="100BF5C7"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35E09CE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4EEFF1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исполнительного документа</w:t>
            </w:r>
          </w:p>
        </w:tc>
      </w:tr>
      <w:tr w:rsidR="00920C0E" w14:paraId="3182AF0D" w14:textId="77777777">
        <w:tc>
          <w:tcPr>
            <w:tcW w:w="662" w:type="dxa"/>
            <w:vMerge w:val="restart"/>
            <w:tcBorders>
              <w:top w:val="single" w:sz="4" w:space="0" w:color="000000"/>
              <w:left w:val="single" w:sz="4" w:space="0" w:color="000000"/>
              <w:bottom w:val="single" w:sz="4" w:space="0" w:color="000000"/>
              <w:right w:val="single" w:sz="4" w:space="0" w:color="000000"/>
            </w:tcBorders>
          </w:tcPr>
          <w:p w14:paraId="6A293143" w14:textId="77777777" w:rsidR="00920C0E" w:rsidRDefault="009444B4">
            <w:pPr>
              <w:pStyle w:val="ConsPlusNormal"/>
              <w:jc w:val="center"/>
              <w:rPr>
                <w:rFonts w:ascii="Times New Roman" w:hAnsi="Times New Roman"/>
                <w:sz w:val="24"/>
                <w:szCs w:val="24"/>
              </w:rPr>
            </w:pPr>
            <w:bookmarkStart w:id="62" w:name="P645"/>
            <w:bookmarkEnd w:id="62"/>
            <w:r>
              <w:rPr>
                <w:rFonts w:ascii="Times New Roman" w:hAnsi="Times New Roman"/>
                <w:sz w:val="24"/>
                <w:szCs w:val="24"/>
              </w:rPr>
              <w:t>9.</w:t>
            </w:r>
          </w:p>
        </w:tc>
        <w:tc>
          <w:tcPr>
            <w:tcW w:w="3605" w:type="dxa"/>
            <w:vMerge w:val="restart"/>
            <w:tcBorders>
              <w:top w:val="single" w:sz="4" w:space="0" w:color="000000"/>
              <w:left w:val="single" w:sz="4" w:space="0" w:color="000000"/>
              <w:bottom w:val="single" w:sz="4" w:space="0" w:color="000000"/>
              <w:right w:val="single" w:sz="4" w:space="0" w:color="000000"/>
            </w:tcBorders>
          </w:tcPr>
          <w:p w14:paraId="4953C662" w14:textId="77777777" w:rsidR="00920C0E" w:rsidRDefault="009444B4">
            <w:pPr>
              <w:pStyle w:val="ConsPlusNormal"/>
              <w:jc w:val="both"/>
              <w:rPr>
                <w:rFonts w:ascii="Times New Roman" w:hAnsi="Times New Roman"/>
                <w:sz w:val="24"/>
                <w:szCs w:val="24"/>
              </w:rPr>
            </w:pPr>
            <w:bookmarkStart w:id="63" w:name="P646"/>
            <w:bookmarkEnd w:id="63"/>
            <w:r>
              <w:rPr>
                <w:rFonts w:ascii="Times New Roman" w:hAnsi="Times New Roman"/>
                <w:sz w:val="24"/>
                <w:szCs w:val="24"/>
              </w:rPr>
              <w:t>Решение налогового органа о взыскании налога, сбора, пеней и штрафов (далее - решение налогового органа)</w:t>
            </w:r>
          </w:p>
        </w:tc>
        <w:tc>
          <w:tcPr>
            <w:tcW w:w="4757" w:type="dxa"/>
            <w:tcBorders>
              <w:top w:val="single" w:sz="4" w:space="0" w:color="000000"/>
              <w:left w:val="single" w:sz="4" w:space="0" w:color="000000"/>
              <w:bottom w:val="single" w:sz="4" w:space="0" w:color="000000"/>
              <w:right w:val="single" w:sz="4" w:space="0" w:color="000000"/>
            </w:tcBorders>
          </w:tcPr>
          <w:p w14:paraId="2DEE7EC9" w14:textId="77777777" w:rsidR="00920C0E" w:rsidRDefault="009444B4">
            <w:pPr>
              <w:pStyle w:val="ConsPlusNormal"/>
              <w:jc w:val="both"/>
            </w:pPr>
            <w:r>
              <w:rPr>
                <w:rFonts w:ascii="Times New Roman" w:hAnsi="Times New Roman"/>
                <w:sz w:val="24"/>
                <w:szCs w:val="24"/>
              </w:rPr>
              <w:t>Бухгалтерская справка</w:t>
            </w:r>
            <w:r>
              <w:rPr>
                <w:rFonts w:ascii="Times New Roman" w:hAnsi="Times New Roman"/>
                <w:color w:val="000000" w:themeColor="text1"/>
                <w:sz w:val="24"/>
                <w:szCs w:val="24"/>
              </w:rPr>
              <w:t xml:space="preserve"> </w:t>
            </w:r>
            <w:hyperlink r:id="rId65">
              <w:r>
                <w:rPr>
                  <w:rFonts w:ascii="Times New Roman" w:hAnsi="Times New Roman"/>
                  <w:color w:val="000000" w:themeColor="text1"/>
                  <w:sz w:val="24"/>
                  <w:szCs w:val="24"/>
                </w:rPr>
                <w:t>(ф. 0504833)</w:t>
              </w:r>
            </w:hyperlink>
          </w:p>
        </w:tc>
      </w:tr>
      <w:tr w:rsidR="00920C0E" w14:paraId="19D0E131" w14:textId="77777777">
        <w:tc>
          <w:tcPr>
            <w:tcW w:w="662" w:type="dxa"/>
            <w:vMerge/>
            <w:tcBorders>
              <w:top w:val="single" w:sz="4" w:space="0" w:color="000000"/>
              <w:left w:val="single" w:sz="4" w:space="0" w:color="000000"/>
              <w:bottom w:val="single" w:sz="4" w:space="0" w:color="000000"/>
              <w:right w:val="single" w:sz="4" w:space="0" w:color="000000"/>
            </w:tcBorders>
          </w:tcPr>
          <w:p w14:paraId="7D824AE1"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0A7F8CAF"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A44BB4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Решение налогового органа</w:t>
            </w:r>
          </w:p>
        </w:tc>
      </w:tr>
      <w:tr w:rsidR="00920C0E" w14:paraId="5D058B41" w14:textId="77777777">
        <w:tc>
          <w:tcPr>
            <w:tcW w:w="662" w:type="dxa"/>
            <w:vMerge/>
            <w:tcBorders>
              <w:top w:val="single" w:sz="4" w:space="0" w:color="000000"/>
              <w:left w:val="single" w:sz="4" w:space="0" w:color="000000"/>
              <w:bottom w:val="single" w:sz="4" w:space="0" w:color="000000"/>
              <w:right w:val="single" w:sz="4" w:space="0" w:color="000000"/>
            </w:tcBorders>
          </w:tcPr>
          <w:p w14:paraId="7D5BE532"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4974AB8B"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1BE5E16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Справка-расчет</w:t>
            </w:r>
          </w:p>
        </w:tc>
      </w:tr>
      <w:tr w:rsidR="00920C0E" w14:paraId="2568408D" w14:textId="77777777">
        <w:tc>
          <w:tcPr>
            <w:tcW w:w="662" w:type="dxa"/>
            <w:vMerge/>
            <w:tcBorders>
              <w:top w:val="single" w:sz="4" w:space="0" w:color="000000"/>
              <w:left w:val="single" w:sz="4" w:space="0" w:color="000000"/>
              <w:bottom w:val="single" w:sz="4" w:space="0" w:color="000000"/>
              <w:right w:val="single" w:sz="4" w:space="0" w:color="000000"/>
            </w:tcBorders>
          </w:tcPr>
          <w:p w14:paraId="38BC1E19"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bottom w:val="single" w:sz="4" w:space="0" w:color="000000"/>
              <w:right w:val="single" w:sz="4" w:space="0" w:color="000000"/>
            </w:tcBorders>
          </w:tcPr>
          <w:p w14:paraId="23DB64A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2B002C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возникшему на основании решения налогового органа</w:t>
            </w:r>
          </w:p>
        </w:tc>
      </w:tr>
      <w:tr w:rsidR="00920C0E" w14:paraId="7AD9A3CE" w14:textId="77777777">
        <w:tc>
          <w:tcPr>
            <w:tcW w:w="662" w:type="dxa"/>
            <w:vMerge w:val="restart"/>
            <w:tcBorders>
              <w:top w:val="single" w:sz="4" w:space="0" w:color="000000"/>
              <w:left w:val="single" w:sz="4" w:space="0" w:color="000000"/>
              <w:right w:val="single" w:sz="4" w:space="0" w:color="000000"/>
            </w:tcBorders>
          </w:tcPr>
          <w:p w14:paraId="2B811F0A"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10</w:t>
            </w:r>
          </w:p>
        </w:tc>
        <w:tc>
          <w:tcPr>
            <w:tcW w:w="3605" w:type="dxa"/>
            <w:vMerge w:val="restart"/>
            <w:tcBorders>
              <w:top w:val="single" w:sz="4" w:space="0" w:color="000000"/>
              <w:left w:val="single" w:sz="4" w:space="0" w:color="000000"/>
              <w:right w:val="single" w:sz="4" w:space="0" w:color="000000"/>
            </w:tcBorders>
          </w:tcPr>
          <w:p w14:paraId="139096DB" w14:textId="77777777" w:rsidR="00920C0E" w:rsidRDefault="009444B4">
            <w:pPr>
              <w:pStyle w:val="ConsPlusNormal"/>
              <w:jc w:val="both"/>
            </w:pPr>
            <w:bookmarkStart w:id="64" w:name="P652"/>
            <w:bookmarkEnd w:id="64"/>
            <w:r>
              <w:rPr>
                <w:rFonts w:ascii="Times New Roman" w:hAnsi="Times New Roman"/>
                <w:sz w:val="24"/>
                <w:szCs w:val="24"/>
              </w:rPr>
              <w:t xml:space="preserve">Документ, не определенный </w:t>
            </w:r>
            <w:hyperlink w:anchor="P557">
              <w:r>
                <w:rPr>
                  <w:rFonts w:ascii="Times New Roman" w:hAnsi="Times New Roman"/>
                  <w:sz w:val="24"/>
                  <w:szCs w:val="24"/>
                </w:rPr>
                <w:t>пунктами 3</w:t>
              </w:r>
            </w:hyperlink>
            <w:r>
              <w:rPr>
                <w:rFonts w:ascii="Times New Roman" w:hAnsi="Times New Roman"/>
                <w:sz w:val="24"/>
                <w:szCs w:val="24"/>
              </w:rPr>
              <w:t xml:space="preserve"> -9  настоящего перечня, в соответствии с которым возникает бюджетное обязательство получателя средств бюджета муниципального образования:</w:t>
            </w:r>
          </w:p>
          <w:p w14:paraId="2CF8095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w:t>
            </w:r>
            <w:r>
              <w:rPr>
                <w:rFonts w:ascii="Times New Roman" w:hAnsi="Times New Roman"/>
                <w:sz w:val="24"/>
                <w:szCs w:val="24"/>
              </w:rPr>
              <w:lastRenderedPageBreak/>
              <w:t>обязательства по уплате платежей в бюджет (не требующие заключения договора);</w:t>
            </w:r>
          </w:p>
          <w:p w14:paraId="428AB71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муниципального образования в Федеральное казначейство не направлены информация и документы по указанному договору для их включения в реестр контрактов;</w:t>
            </w:r>
          </w:p>
        </w:tc>
        <w:tc>
          <w:tcPr>
            <w:tcW w:w="4757" w:type="dxa"/>
            <w:tcBorders>
              <w:top w:val="single" w:sz="4" w:space="0" w:color="000000"/>
              <w:left w:val="single" w:sz="4" w:space="0" w:color="000000"/>
              <w:bottom w:val="single" w:sz="4" w:space="0" w:color="000000"/>
              <w:right w:val="single" w:sz="4" w:space="0" w:color="000000"/>
            </w:tcBorders>
          </w:tcPr>
          <w:p w14:paraId="5E9E52C1" w14:textId="77777777" w:rsidR="00920C0E" w:rsidRDefault="009444B4">
            <w:pPr>
              <w:pStyle w:val="ConsPlusNormal"/>
              <w:jc w:val="both"/>
            </w:pPr>
            <w:r>
              <w:rPr>
                <w:rFonts w:ascii="Times New Roman" w:hAnsi="Times New Roman"/>
                <w:sz w:val="24"/>
                <w:szCs w:val="24"/>
              </w:rPr>
              <w:lastRenderedPageBreak/>
              <w:t>Авансовый отчет</w:t>
            </w:r>
            <w:r>
              <w:rPr>
                <w:rFonts w:ascii="Times New Roman" w:hAnsi="Times New Roman"/>
                <w:color w:val="000000" w:themeColor="text1"/>
                <w:sz w:val="24"/>
                <w:szCs w:val="24"/>
              </w:rPr>
              <w:t xml:space="preserve"> </w:t>
            </w:r>
            <w:hyperlink r:id="rId66">
              <w:r>
                <w:rPr>
                  <w:rFonts w:ascii="Times New Roman" w:hAnsi="Times New Roman"/>
                  <w:color w:val="000000" w:themeColor="text1"/>
                  <w:sz w:val="24"/>
                  <w:szCs w:val="24"/>
                </w:rPr>
                <w:t>(ф. 0504505)</w:t>
              </w:r>
            </w:hyperlink>
          </w:p>
        </w:tc>
      </w:tr>
      <w:tr w:rsidR="00920C0E" w14:paraId="18235B94" w14:textId="77777777">
        <w:tc>
          <w:tcPr>
            <w:tcW w:w="662" w:type="dxa"/>
            <w:vMerge/>
            <w:tcBorders>
              <w:top w:val="single" w:sz="4" w:space="0" w:color="000000"/>
              <w:left w:val="single" w:sz="4" w:space="0" w:color="000000"/>
              <w:right w:val="single" w:sz="4" w:space="0" w:color="000000"/>
            </w:tcBorders>
          </w:tcPr>
          <w:p w14:paraId="0A6E130B"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3BDD548E"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50190F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выполненных работ</w:t>
            </w:r>
          </w:p>
        </w:tc>
      </w:tr>
      <w:tr w:rsidR="00920C0E" w14:paraId="0D66CD76" w14:textId="77777777">
        <w:tc>
          <w:tcPr>
            <w:tcW w:w="662" w:type="dxa"/>
            <w:vMerge/>
            <w:tcBorders>
              <w:top w:val="single" w:sz="4" w:space="0" w:color="000000"/>
              <w:left w:val="single" w:sz="4" w:space="0" w:color="000000"/>
              <w:right w:val="single" w:sz="4" w:space="0" w:color="000000"/>
            </w:tcBorders>
          </w:tcPr>
          <w:p w14:paraId="1F7CFC4F"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18E81760"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1AD58BF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приема-передачи</w:t>
            </w:r>
          </w:p>
        </w:tc>
      </w:tr>
      <w:tr w:rsidR="00920C0E" w14:paraId="3F2EC51D" w14:textId="77777777">
        <w:tc>
          <w:tcPr>
            <w:tcW w:w="662" w:type="dxa"/>
            <w:vMerge/>
            <w:tcBorders>
              <w:top w:val="single" w:sz="4" w:space="0" w:color="000000"/>
              <w:left w:val="single" w:sz="4" w:space="0" w:color="000000"/>
              <w:right w:val="single" w:sz="4" w:space="0" w:color="000000"/>
            </w:tcBorders>
          </w:tcPr>
          <w:p w14:paraId="3BE4D5B9"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54E7FA57"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27BB72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Акт сверки взаимных расчетов</w:t>
            </w:r>
          </w:p>
        </w:tc>
      </w:tr>
      <w:tr w:rsidR="00920C0E" w14:paraId="29CEB8C3" w14:textId="77777777">
        <w:tc>
          <w:tcPr>
            <w:tcW w:w="662" w:type="dxa"/>
            <w:vMerge/>
            <w:tcBorders>
              <w:top w:val="single" w:sz="4" w:space="0" w:color="000000"/>
              <w:left w:val="single" w:sz="4" w:space="0" w:color="000000"/>
              <w:right w:val="single" w:sz="4" w:space="0" w:color="000000"/>
            </w:tcBorders>
          </w:tcPr>
          <w:p w14:paraId="004CB0DF"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192A0B7E"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7D07A84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Договор на оказание услуг, выполнение работ, заключенный получателем средств бюджета муниципального образования с физическим лицом, не являющимся индивидуальным предпринимателем</w:t>
            </w:r>
          </w:p>
        </w:tc>
      </w:tr>
      <w:tr w:rsidR="00920C0E" w14:paraId="0C336169" w14:textId="77777777">
        <w:tc>
          <w:tcPr>
            <w:tcW w:w="662" w:type="dxa"/>
            <w:vMerge/>
            <w:tcBorders>
              <w:top w:val="single" w:sz="4" w:space="0" w:color="000000"/>
              <w:left w:val="single" w:sz="4" w:space="0" w:color="000000"/>
              <w:right w:val="single" w:sz="4" w:space="0" w:color="000000"/>
            </w:tcBorders>
          </w:tcPr>
          <w:p w14:paraId="7A92D326"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6DBB4F7D"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5E563D3" w14:textId="77777777" w:rsidR="00920C0E" w:rsidRPr="00846ED2" w:rsidRDefault="009444B4">
            <w:pPr>
              <w:pStyle w:val="ConsPlusNormal"/>
              <w:jc w:val="both"/>
              <w:rPr>
                <w:rFonts w:ascii="Times New Roman" w:hAnsi="Times New Roman" w:cs="Times New Roman"/>
              </w:rPr>
            </w:pPr>
            <w:r w:rsidRPr="00846ED2">
              <w:rPr>
                <w:rFonts w:ascii="Times New Roman" w:hAnsi="Times New Roman" w:cs="Times New Roman"/>
                <w:sz w:val="24"/>
                <w:szCs w:val="24"/>
              </w:rPr>
              <w:t>Заявление на выдачу денежных средств под отчет</w:t>
            </w:r>
          </w:p>
        </w:tc>
      </w:tr>
      <w:tr w:rsidR="00920C0E" w14:paraId="68CFDD31" w14:textId="77777777">
        <w:tc>
          <w:tcPr>
            <w:tcW w:w="662" w:type="dxa"/>
            <w:vMerge/>
            <w:tcBorders>
              <w:top w:val="single" w:sz="4" w:space="0" w:color="000000"/>
              <w:left w:val="single" w:sz="4" w:space="0" w:color="000000"/>
              <w:right w:val="single" w:sz="4" w:space="0" w:color="000000"/>
            </w:tcBorders>
          </w:tcPr>
          <w:p w14:paraId="2A2C9EC3"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0CD3595D"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2317F2F1" w14:textId="77777777" w:rsidR="00920C0E" w:rsidRPr="00846ED2" w:rsidRDefault="009444B4">
            <w:pPr>
              <w:pStyle w:val="ConsPlusNormal"/>
              <w:jc w:val="both"/>
              <w:rPr>
                <w:rFonts w:ascii="Times New Roman" w:hAnsi="Times New Roman" w:cs="Times New Roman"/>
              </w:rPr>
            </w:pPr>
            <w:r w:rsidRPr="00846ED2">
              <w:rPr>
                <w:rFonts w:ascii="Times New Roman" w:hAnsi="Times New Roman" w:cs="Times New Roman"/>
                <w:sz w:val="24"/>
                <w:szCs w:val="24"/>
              </w:rPr>
              <w:t>Заявление физического лица</w:t>
            </w:r>
          </w:p>
        </w:tc>
      </w:tr>
      <w:tr w:rsidR="00920C0E" w14:paraId="210B70AD" w14:textId="77777777">
        <w:tc>
          <w:tcPr>
            <w:tcW w:w="662" w:type="dxa"/>
            <w:vMerge/>
            <w:tcBorders>
              <w:top w:val="single" w:sz="4" w:space="0" w:color="000000"/>
              <w:left w:val="single" w:sz="4" w:space="0" w:color="000000"/>
              <w:right w:val="single" w:sz="4" w:space="0" w:color="000000"/>
            </w:tcBorders>
          </w:tcPr>
          <w:p w14:paraId="0965923F"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18A82E84"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70D373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Решение суда о расторжении муниципального  контракта (договора)</w:t>
            </w:r>
          </w:p>
        </w:tc>
      </w:tr>
      <w:tr w:rsidR="00920C0E" w14:paraId="62659FA2" w14:textId="77777777">
        <w:tc>
          <w:tcPr>
            <w:tcW w:w="662" w:type="dxa"/>
            <w:vMerge/>
            <w:tcBorders>
              <w:top w:val="single" w:sz="4" w:space="0" w:color="000000"/>
              <w:left w:val="single" w:sz="4" w:space="0" w:color="000000"/>
              <w:right w:val="single" w:sz="4" w:space="0" w:color="000000"/>
            </w:tcBorders>
          </w:tcPr>
          <w:p w14:paraId="4EEE6BD2"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2BAB425D"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41DB2E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Уведомление об одностороннем отказе от исполнения муниципального контракта по истечении 30 дней со дня его размещения </w:t>
            </w:r>
            <w:r>
              <w:rPr>
                <w:rFonts w:ascii="Times New Roman" w:hAnsi="Times New Roman"/>
                <w:sz w:val="24"/>
                <w:szCs w:val="24"/>
              </w:rPr>
              <w:lastRenderedPageBreak/>
              <w:t>муниципальным заказчиком в реестре контрактов</w:t>
            </w:r>
          </w:p>
        </w:tc>
      </w:tr>
      <w:tr w:rsidR="00920C0E" w14:paraId="6E4227DD" w14:textId="77777777">
        <w:tc>
          <w:tcPr>
            <w:tcW w:w="662" w:type="dxa"/>
            <w:vMerge/>
            <w:tcBorders>
              <w:top w:val="single" w:sz="4" w:space="0" w:color="000000"/>
              <w:left w:val="single" w:sz="4" w:space="0" w:color="000000"/>
              <w:right w:val="single" w:sz="4" w:space="0" w:color="000000"/>
            </w:tcBorders>
          </w:tcPr>
          <w:p w14:paraId="6FAA07E1"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68FD3082"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43AC91C" w14:textId="77777777" w:rsidR="00920C0E" w:rsidRPr="00985914" w:rsidRDefault="009444B4">
            <w:pPr>
              <w:pStyle w:val="ConsPlusNormal"/>
              <w:jc w:val="both"/>
              <w:rPr>
                <w:rFonts w:ascii="Times New Roman" w:hAnsi="Times New Roman" w:cs="Times New Roman"/>
              </w:rPr>
            </w:pPr>
            <w:r w:rsidRPr="00985914">
              <w:rPr>
                <w:rFonts w:ascii="Times New Roman" w:hAnsi="Times New Roman" w:cs="Times New Roman"/>
                <w:sz w:val="24"/>
                <w:szCs w:val="24"/>
              </w:rPr>
              <w:t>Квитанция</w:t>
            </w:r>
          </w:p>
        </w:tc>
      </w:tr>
      <w:tr w:rsidR="00920C0E" w14:paraId="76E64873" w14:textId="77777777">
        <w:tc>
          <w:tcPr>
            <w:tcW w:w="662" w:type="dxa"/>
            <w:vMerge/>
            <w:tcBorders>
              <w:top w:val="single" w:sz="4" w:space="0" w:color="000000"/>
              <w:left w:val="single" w:sz="4" w:space="0" w:color="000000"/>
              <w:right w:val="single" w:sz="4" w:space="0" w:color="000000"/>
            </w:tcBorders>
          </w:tcPr>
          <w:p w14:paraId="7B002A5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506447F5"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2295673" w14:textId="77777777" w:rsidR="00920C0E" w:rsidRPr="00985914" w:rsidRDefault="009444B4">
            <w:pPr>
              <w:pStyle w:val="ConsPlusNormal"/>
              <w:jc w:val="both"/>
              <w:rPr>
                <w:rFonts w:ascii="Times New Roman" w:hAnsi="Times New Roman" w:cs="Times New Roman"/>
              </w:rPr>
            </w:pPr>
            <w:r w:rsidRPr="00985914">
              <w:rPr>
                <w:rFonts w:ascii="Times New Roman" w:hAnsi="Times New Roman" w:cs="Times New Roman"/>
                <w:sz w:val="24"/>
                <w:szCs w:val="24"/>
              </w:rPr>
              <w:t>Распоряжение о направлении в командировку, с прилагаемым расчетом командировочных сумм</w:t>
            </w:r>
          </w:p>
        </w:tc>
      </w:tr>
      <w:tr w:rsidR="00920C0E" w14:paraId="036F147A" w14:textId="77777777">
        <w:tc>
          <w:tcPr>
            <w:tcW w:w="662" w:type="dxa"/>
            <w:vMerge/>
            <w:tcBorders>
              <w:top w:val="single" w:sz="4" w:space="0" w:color="000000"/>
              <w:left w:val="single" w:sz="4" w:space="0" w:color="000000"/>
              <w:right w:val="single" w:sz="4" w:space="0" w:color="000000"/>
            </w:tcBorders>
          </w:tcPr>
          <w:p w14:paraId="7B765956"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064E384C"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01D27F6C" w14:textId="77777777" w:rsidR="00920C0E" w:rsidRPr="00985914" w:rsidRDefault="009444B4">
            <w:pPr>
              <w:pStyle w:val="ConsPlusNormal"/>
              <w:jc w:val="both"/>
              <w:rPr>
                <w:rFonts w:ascii="Times New Roman" w:hAnsi="Times New Roman" w:cs="Times New Roman"/>
              </w:rPr>
            </w:pPr>
            <w:r w:rsidRPr="00985914">
              <w:rPr>
                <w:rFonts w:ascii="Times New Roman" w:hAnsi="Times New Roman" w:cs="Times New Roman"/>
                <w:sz w:val="24"/>
                <w:szCs w:val="24"/>
              </w:rPr>
              <w:t>Служебная записка</w:t>
            </w:r>
          </w:p>
        </w:tc>
      </w:tr>
      <w:tr w:rsidR="00920C0E" w14:paraId="0571093A" w14:textId="77777777">
        <w:tc>
          <w:tcPr>
            <w:tcW w:w="662" w:type="dxa"/>
            <w:vMerge/>
            <w:tcBorders>
              <w:top w:val="single" w:sz="4" w:space="0" w:color="000000"/>
              <w:left w:val="single" w:sz="4" w:space="0" w:color="000000"/>
              <w:right w:val="single" w:sz="4" w:space="0" w:color="000000"/>
            </w:tcBorders>
          </w:tcPr>
          <w:p w14:paraId="57712F50"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2C30FA3A"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6DFC5C62" w14:textId="77777777" w:rsidR="00920C0E" w:rsidRPr="00985914" w:rsidRDefault="009444B4">
            <w:pPr>
              <w:pStyle w:val="ConsPlusNormal"/>
              <w:jc w:val="both"/>
              <w:rPr>
                <w:rFonts w:ascii="Times New Roman" w:hAnsi="Times New Roman" w:cs="Times New Roman"/>
              </w:rPr>
            </w:pPr>
            <w:r w:rsidRPr="00985914">
              <w:rPr>
                <w:rFonts w:ascii="Times New Roman" w:hAnsi="Times New Roman" w:cs="Times New Roman"/>
                <w:sz w:val="24"/>
                <w:szCs w:val="24"/>
              </w:rPr>
              <w:t>Справка-расчет</w:t>
            </w:r>
          </w:p>
        </w:tc>
      </w:tr>
      <w:tr w:rsidR="00920C0E" w14:paraId="5C179091" w14:textId="77777777">
        <w:tc>
          <w:tcPr>
            <w:tcW w:w="662" w:type="dxa"/>
            <w:vMerge/>
            <w:tcBorders>
              <w:top w:val="single" w:sz="4" w:space="0" w:color="000000"/>
              <w:left w:val="single" w:sz="4" w:space="0" w:color="000000"/>
              <w:right w:val="single" w:sz="4" w:space="0" w:color="000000"/>
            </w:tcBorders>
          </w:tcPr>
          <w:p w14:paraId="5C7B9FA7"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0DA8C29B"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1E3E6E3B" w14:textId="77777777" w:rsidR="00920C0E" w:rsidRPr="00985914" w:rsidRDefault="009444B4">
            <w:pPr>
              <w:pStyle w:val="ConsPlusNormal"/>
              <w:jc w:val="both"/>
              <w:rPr>
                <w:rFonts w:ascii="Times New Roman" w:hAnsi="Times New Roman" w:cs="Times New Roman"/>
                <w:sz w:val="24"/>
                <w:szCs w:val="24"/>
              </w:rPr>
            </w:pPr>
            <w:r w:rsidRPr="00985914">
              <w:rPr>
                <w:rFonts w:ascii="Times New Roman" w:hAnsi="Times New Roman" w:cs="Times New Roman"/>
                <w:sz w:val="24"/>
                <w:szCs w:val="24"/>
              </w:rPr>
              <w:t>Счет</w:t>
            </w:r>
          </w:p>
        </w:tc>
      </w:tr>
      <w:tr w:rsidR="00920C0E" w14:paraId="1752200B" w14:textId="77777777">
        <w:tc>
          <w:tcPr>
            <w:tcW w:w="662" w:type="dxa"/>
            <w:vMerge/>
            <w:tcBorders>
              <w:top w:val="single" w:sz="4" w:space="0" w:color="000000"/>
              <w:left w:val="single" w:sz="4" w:space="0" w:color="000000"/>
              <w:right w:val="single" w:sz="4" w:space="0" w:color="000000"/>
            </w:tcBorders>
          </w:tcPr>
          <w:p w14:paraId="0F12014A" w14:textId="77777777" w:rsidR="00920C0E" w:rsidRDefault="00920C0E">
            <w:pPr>
              <w:rPr>
                <w:rFonts w:ascii="Times New Roman" w:hAnsi="Times New Roman"/>
                <w:sz w:val="24"/>
                <w:szCs w:val="24"/>
              </w:rPr>
            </w:pPr>
          </w:p>
        </w:tc>
        <w:tc>
          <w:tcPr>
            <w:tcW w:w="3605" w:type="dxa"/>
            <w:vMerge/>
            <w:tcBorders>
              <w:top w:val="single" w:sz="4" w:space="0" w:color="000000"/>
              <w:left w:val="single" w:sz="4" w:space="0" w:color="000000"/>
              <w:right w:val="single" w:sz="4" w:space="0" w:color="000000"/>
            </w:tcBorders>
          </w:tcPr>
          <w:p w14:paraId="40C83BF7"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5CB14287" w14:textId="77777777" w:rsidR="00920C0E" w:rsidRPr="00985914" w:rsidRDefault="009444B4">
            <w:pPr>
              <w:pStyle w:val="ConsPlusNormal"/>
              <w:jc w:val="both"/>
              <w:rPr>
                <w:rFonts w:ascii="Times New Roman" w:hAnsi="Times New Roman" w:cs="Times New Roman"/>
                <w:sz w:val="24"/>
                <w:szCs w:val="24"/>
              </w:rPr>
            </w:pPr>
            <w:r w:rsidRPr="00985914">
              <w:rPr>
                <w:rFonts w:ascii="Times New Roman" w:hAnsi="Times New Roman" w:cs="Times New Roman"/>
                <w:sz w:val="24"/>
                <w:szCs w:val="24"/>
              </w:rPr>
              <w:t>Счет-фактура</w:t>
            </w:r>
          </w:p>
        </w:tc>
      </w:tr>
      <w:tr w:rsidR="00920C0E" w14:paraId="5E48D37C" w14:textId="77777777">
        <w:tc>
          <w:tcPr>
            <w:tcW w:w="662" w:type="dxa"/>
            <w:vMerge w:val="restart"/>
            <w:tcBorders>
              <w:left w:val="single" w:sz="4" w:space="0" w:color="000000"/>
              <w:bottom w:val="single" w:sz="4" w:space="0" w:color="000000"/>
              <w:right w:val="single" w:sz="4" w:space="0" w:color="000000"/>
            </w:tcBorders>
          </w:tcPr>
          <w:p w14:paraId="44A40828" w14:textId="77777777" w:rsidR="00920C0E" w:rsidRDefault="00920C0E">
            <w:pPr>
              <w:pStyle w:val="ConsPlusNormal"/>
              <w:rPr>
                <w:rFonts w:ascii="Times New Roman" w:hAnsi="Times New Roman"/>
                <w:sz w:val="24"/>
                <w:szCs w:val="24"/>
              </w:rPr>
            </w:pPr>
          </w:p>
        </w:tc>
        <w:tc>
          <w:tcPr>
            <w:tcW w:w="3605" w:type="dxa"/>
            <w:vMerge w:val="restart"/>
            <w:tcBorders>
              <w:left w:val="single" w:sz="4" w:space="0" w:color="000000"/>
              <w:bottom w:val="single" w:sz="4" w:space="0" w:color="000000"/>
              <w:right w:val="single" w:sz="4" w:space="0" w:color="000000"/>
            </w:tcBorders>
          </w:tcPr>
          <w:p w14:paraId="63D9CF4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договор на оказание услуг, выполнение работ, заключенный получателем средств бюджета муниципального образования с физическим лицом, не являющимся индивидуальным предпринимателем;</w:t>
            </w:r>
          </w:p>
          <w:p w14:paraId="35F1D47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акт сверки взаимных расчетов;</w:t>
            </w:r>
          </w:p>
          <w:p w14:paraId="19700AB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решение суда о расторжении муниципального контракта (договора);</w:t>
            </w:r>
          </w:p>
          <w:p w14:paraId="7A578DC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уведомление об одностороннем отказе от исполнения муниципального контракта по истечении 30 дней со дня его размещения заказчиком в реестре контрактов. Иной документ, в соответствии с которым возникает бюджетное обязательство получателя средств бюджета муниципального образования, в том числе представляемый для оплаты в иностранной валюте</w:t>
            </w:r>
          </w:p>
        </w:tc>
        <w:tc>
          <w:tcPr>
            <w:tcW w:w="4757" w:type="dxa"/>
            <w:tcBorders>
              <w:top w:val="single" w:sz="4" w:space="0" w:color="000000"/>
              <w:left w:val="single" w:sz="4" w:space="0" w:color="000000"/>
              <w:bottom w:val="single" w:sz="4" w:space="0" w:color="000000"/>
              <w:right w:val="single" w:sz="4" w:space="0" w:color="000000"/>
            </w:tcBorders>
          </w:tcPr>
          <w:p w14:paraId="0BE7FFB1" w14:textId="77777777" w:rsidR="00920C0E" w:rsidRDefault="009444B4">
            <w:pPr>
              <w:pStyle w:val="ConsPlusNormal"/>
              <w:jc w:val="both"/>
            </w:pPr>
            <w:r>
              <w:rPr>
                <w:rFonts w:ascii="Times New Roman" w:hAnsi="Times New Roman"/>
                <w:color w:val="000000" w:themeColor="text1"/>
                <w:sz w:val="24"/>
                <w:szCs w:val="24"/>
              </w:rPr>
              <w:t xml:space="preserve">Товарная накладная (унифицированная </w:t>
            </w:r>
            <w:hyperlink r:id="rId67">
              <w:r>
                <w:rPr>
                  <w:rFonts w:ascii="Times New Roman" w:hAnsi="Times New Roman"/>
                  <w:color w:val="000000" w:themeColor="text1"/>
                  <w:sz w:val="24"/>
                  <w:szCs w:val="24"/>
                </w:rPr>
                <w:t>форма N ТОРГ-12</w:t>
              </w:r>
            </w:hyperlink>
            <w:r>
              <w:rPr>
                <w:rFonts w:ascii="Times New Roman" w:hAnsi="Times New Roman"/>
                <w:color w:val="000000" w:themeColor="text1"/>
                <w:sz w:val="24"/>
                <w:szCs w:val="24"/>
              </w:rPr>
              <w:t>) (</w:t>
            </w:r>
            <w:r>
              <w:rPr>
                <w:rFonts w:ascii="Times New Roman" w:hAnsi="Times New Roman"/>
                <w:sz w:val="24"/>
                <w:szCs w:val="24"/>
              </w:rPr>
              <w:t>ф. 0330212)</w:t>
            </w:r>
          </w:p>
        </w:tc>
      </w:tr>
      <w:tr w:rsidR="00920C0E" w14:paraId="591C4C68" w14:textId="77777777">
        <w:tc>
          <w:tcPr>
            <w:tcW w:w="662" w:type="dxa"/>
            <w:vMerge/>
            <w:tcBorders>
              <w:left w:val="single" w:sz="4" w:space="0" w:color="000000"/>
              <w:bottom w:val="single" w:sz="4" w:space="0" w:color="000000"/>
              <w:right w:val="single" w:sz="4" w:space="0" w:color="000000"/>
            </w:tcBorders>
          </w:tcPr>
          <w:p w14:paraId="2AE62001" w14:textId="77777777" w:rsidR="00920C0E" w:rsidRDefault="00920C0E">
            <w:pPr>
              <w:rPr>
                <w:rFonts w:ascii="Times New Roman" w:hAnsi="Times New Roman"/>
                <w:sz w:val="24"/>
                <w:szCs w:val="24"/>
              </w:rPr>
            </w:pPr>
          </w:p>
        </w:tc>
        <w:tc>
          <w:tcPr>
            <w:tcW w:w="3605" w:type="dxa"/>
            <w:vMerge/>
            <w:tcBorders>
              <w:left w:val="single" w:sz="4" w:space="0" w:color="000000"/>
              <w:bottom w:val="single" w:sz="4" w:space="0" w:color="000000"/>
              <w:right w:val="single" w:sz="4" w:space="0" w:color="000000"/>
            </w:tcBorders>
          </w:tcPr>
          <w:p w14:paraId="596685AD"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4D232A5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Универсальный передаточный документ</w:t>
            </w:r>
          </w:p>
        </w:tc>
      </w:tr>
      <w:tr w:rsidR="00920C0E" w14:paraId="415536A5" w14:textId="77777777">
        <w:tc>
          <w:tcPr>
            <w:tcW w:w="662" w:type="dxa"/>
            <w:vMerge/>
            <w:tcBorders>
              <w:left w:val="single" w:sz="4" w:space="0" w:color="000000"/>
              <w:bottom w:val="single" w:sz="4" w:space="0" w:color="000000"/>
              <w:right w:val="single" w:sz="4" w:space="0" w:color="000000"/>
            </w:tcBorders>
          </w:tcPr>
          <w:p w14:paraId="2DAC14D7" w14:textId="77777777" w:rsidR="00920C0E" w:rsidRDefault="00920C0E">
            <w:pPr>
              <w:rPr>
                <w:rFonts w:ascii="Times New Roman" w:hAnsi="Times New Roman"/>
                <w:sz w:val="24"/>
                <w:szCs w:val="24"/>
              </w:rPr>
            </w:pPr>
          </w:p>
        </w:tc>
        <w:tc>
          <w:tcPr>
            <w:tcW w:w="3605" w:type="dxa"/>
            <w:vMerge/>
            <w:tcBorders>
              <w:left w:val="single" w:sz="4" w:space="0" w:color="000000"/>
              <w:bottom w:val="single" w:sz="4" w:space="0" w:color="000000"/>
              <w:right w:val="single" w:sz="4" w:space="0" w:color="000000"/>
            </w:tcBorders>
          </w:tcPr>
          <w:p w14:paraId="3DA83487"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78F3F04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Чек</w:t>
            </w:r>
          </w:p>
        </w:tc>
      </w:tr>
      <w:tr w:rsidR="00920C0E" w14:paraId="0AFD57F0" w14:textId="77777777">
        <w:trPr>
          <w:trHeight w:val="5123"/>
        </w:trPr>
        <w:tc>
          <w:tcPr>
            <w:tcW w:w="662" w:type="dxa"/>
            <w:vMerge/>
            <w:tcBorders>
              <w:left w:val="single" w:sz="4" w:space="0" w:color="000000"/>
              <w:bottom w:val="single" w:sz="4" w:space="0" w:color="000000"/>
              <w:right w:val="single" w:sz="4" w:space="0" w:color="000000"/>
            </w:tcBorders>
          </w:tcPr>
          <w:p w14:paraId="7D1E3EF7" w14:textId="77777777" w:rsidR="00920C0E" w:rsidRDefault="00920C0E">
            <w:pPr>
              <w:rPr>
                <w:rFonts w:ascii="Times New Roman" w:hAnsi="Times New Roman"/>
                <w:sz w:val="24"/>
                <w:szCs w:val="24"/>
              </w:rPr>
            </w:pPr>
          </w:p>
        </w:tc>
        <w:tc>
          <w:tcPr>
            <w:tcW w:w="3605" w:type="dxa"/>
            <w:vMerge/>
            <w:tcBorders>
              <w:left w:val="single" w:sz="4" w:space="0" w:color="000000"/>
              <w:bottom w:val="single" w:sz="4" w:space="0" w:color="000000"/>
              <w:right w:val="single" w:sz="4" w:space="0" w:color="000000"/>
            </w:tcBorders>
          </w:tcPr>
          <w:p w14:paraId="0C628092" w14:textId="77777777" w:rsidR="00920C0E" w:rsidRDefault="00920C0E">
            <w:pPr>
              <w:rPr>
                <w:rFonts w:ascii="Times New Roman" w:hAnsi="Times New Roman"/>
                <w:sz w:val="24"/>
                <w:szCs w:val="24"/>
              </w:rPr>
            </w:pPr>
          </w:p>
        </w:tc>
        <w:tc>
          <w:tcPr>
            <w:tcW w:w="4757" w:type="dxa"/>
            <w:tcBorders>
              <w:top w:val="single" w:sz="4" w:space="0" w:color="000000"/>
              <w:left w:val="single" w:sz="4" w:space="0" w:color="000000"/>
              <w:bottom w:val="single" w:sz="4" w:space="0" w:color="000000"/>
              <w:right w:val="single" w:sz="4" w:space="0" w:color="000000"/>
            </w:tcBorders>
          </w:tcPr>
          <w:p w14:paraId="39EB17D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Иной документ, подтверждающий возникновение денежного обязательства по бюджетному обязательству получателя средств бюджета муниципального образования, в том числе представляемый для оплаты в иностранной валюте</w:t>
            </w:r>
          </w:p>
        </w:tc>
      </w:tr>
    </w:tbl>
    <w:p w14:paraId="34234FB4" w14:textId="77777777" w:rsidR="00920C0E" w:rsidRDefault="00920C0E">
      <w:pPr>
        <w:pStyle w:val="ConsPlusNormal"/>
        <w:jc w:val="both"/>
        <w:rPr>
          <w:rFonts w:ascii="Times New Roman" w:hAnsi="Times New Roman"/>
          <w:sz w:val="24"/>
          <w:szCs w:val="24"/>
        </w:rPr>
      </w:pPr>
    </w:p>
    <w:p w14:paraId="49B58B1A" w14:textId="77777777" w:rsidR="00920C0E" w:rsidRDefault="00920C0E">
      <w:pPr>
        <w:pStyle w:val="ConsPlusNormal"/>
        <w:jc w:val="both"/>
        <w:rPr>
          <w:rFonts w:ascii="Times New Roman" w:hAnsi="Times New Roman"/>
          <w:sz w:val="24"/>
          <w:szCs w:val="24"/>
        </w:rPr>
      </w:pPr>
    </w:p>
    <w:p w14:paraId="54A62EB3" w14:textId="77777777" w:rsidR="00920C0E" w:rsidRDefault="00920C0E">
      <w:pPr>
        <w:pStyle w:val="ConsPlusNormal"/>
        <w:jc w:val="both"/>
        <w:rPr>
          <w:rFonts w:ascii="Times New Roman" w:hAnsi="Times New Roman"/>
          <w:sz w:val="24"/>
          <w:szCs w:val="24"/>
        </w:rPr>
      </w:pPr>
    </w:p>
    <w:p w14:paraId="065A6318" w14:textId="77777777" w:rsidR="00920C0E" w:rsidRDefault="00920C0E">
      <w:pPr>
        <w:pStyle w:val="ConsPlusNormal"/>
        <w:jc w:val="both"/>
        <w:rPr>
          <w:rFonts w:ascii="Times New Roman" w:hAnsi="Times New Roman"/>
          <w:sz w:val="24"/>
          <w:szCs w:val="24"/>
        </w:rPr>
      </w:pPr>
    </w:p>
    <w:p w14:paraId="54984FEE" w14:textId="77777777" w:rsidR="00920C0E" w:rsidRDefault="00920C0E">
      <w:pPr>
        <w:pStyle w:val="ConsPlusNormal"/>
        <w:jc w:val="both"/>
        <w:rPr>
          <w:rFonts w:ascii="Times New Roman" w:hAnsi="Times New Roman"/>
          <w:sz w:val="24"/>
          <w:szCs w:val="24"/>
        </w:rPr>
      </w:pPr>
    </w:p>
    <w:p w14:paraId="723F50D9" w14:textId="77777777" w:rsidR="00920C0E" w:rsidRDefault="00920C0E">
      <w:pPr>
        <w:pStyle w:val="ConsPlusNormal"/>
        <w:jc w:val="both"/>
        <w:rPr>
          <w:rFonts w:ascii="Times New Roman" w:hAnsi="Times New Roman"/>
          <w:sz w:val="24"/>
          <w:szCs w:val="24"/>
        </w:rPr>
      </w:pPr>
    </w:p>
    <w:p w14:paraId="320E2BD8" w14:textId="77777777" w:rsidR="00836005" w:rsidRDefault="00836005" w:rsidP="00985914">
      <w:pPr>
        <w:pStyle w:val="ConsPlusNormal"/>
        <w:jc w:val="right"/>
        <w:outlineLvl w:val="1"/>
        <w:rPr>
          <w:rFonts w:ascii="Times New Roman" w:hAnsi="Times New Roman"/>
          <w:sz w:val="24"/>
          <w:szCs w:val="24"/>
        </w:rPr>
      </w:pPr>
    </w:p>
    <w:p w14:paraId="06C099E1" w14:textId="77777777" w:rsidR="00836005" w:rsidRDefault="00836005" w:rsidP="00985914">
      <w:pPr>
        <w:pStyle w:val="ConsPlusNormal"/>
        <w:jc w:val="right"/>
        <w:outlineLvl w:val="1"/>
        <w:rPr>
          <w:rFonts w:ascii="Times New Roman" w:hAnsi="Times New Roman"/>
          <w:sz w:val="24"/>
          <w:szCs w:val="24"/>
        </w:rPr>
      </w:pPr>
    </w:p>
    <w:p w14:paraId="0229A4DE" w14:textId="77777777" w:rsidR="00836005" w:rsidRDefault="00836005" w:rsidP="00985914">
      <w:pPr>
        <w:pStyle w:val="ConsPlusNormal"/>
        <w:jc w:val="right"/>
        <w:outlineLvl w:val="1"/>
        <w:rPr>
          <w:rFonts w:ascii="Times New Roman" w:hAnsi="Times New Roman"/>
          <w:sz w:val="24"/>
          <w:szCs w:val="24"/>
        </w:rPr>
      </w:pPr>
    </w:p>
    <w:p w14:paraId="020D8A8C" w14:textId="25DBF3ED" w:rsidR="00920C0E" w:rsidRDefault="009444B4" w:rsidP="00985914">
      <w:pPr>
        <w:pStyle w:val="ConsPlusNormal"/>
        <w:jc w:val="right"/>
        <w:outlineLvl w:val="1"/>
        <w:rPr>
          <w:rFonts w:ascii="Times New Roman" w:hAnsi="Times New Roman"/>
          <w:sz w:val="24"/>
          <w:szCs w:val="24"/>
        </w:rPr>
      </w:pPr>
      <w:r>
        <w:rPr>
          <w:rFonts w:ascii="Times New Roman" w:hAnsi="Times New Roman"/>
          <w:sz w:val="24"/>
          <w:szCs w:val="24"/>
        </w:rPr>
        <w:lastRenderedPageBreak/>
        <w:t>Приложение N 4</w:t>
      </w:r>
    </w:p>
    <w:p w14:paraId="5C88DE1F"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09BE2D20"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5FD5D148"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бюджета муниципального образования </w:t>
      </w:r>
    </w:p>
    <w:p w14:paraId="28CA9AE3"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территориальными</w:t>
      </w:r>
    </w:p>
    <w:p w14:paraId="7FA4C73C"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6F7C41A7"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 xml:space="preserve">утвержденному Постановлением </w:t>
      </w:r>
    </w:p>
    <w:p w14:paraId="0CEFA36D"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23.01.2024 N   3</w:t>
      </w:r>
    </w:p>
    <w:p w14:paraId="605D3488" w14:textId="77777777" w:rsidR="00920C0E" w:rsidRDefault="009444B4">
      <w:pPr>
        <w:pStyle w:val="ConsPlusNormal"/>
        <w:jc w:val="center"/>
        <w:rPr>
          <w:rFonts w:ascii="Times New Roman" w:hAnsi="Times New Roman"/>
          <w:color w:val="000000"/>
          <w:sz w:val="24"/>
          <w:szCs w:val="24"/>
        </w:rPr>
      </w:pPr>
      <w:bookmarkStart w:id="65" w:name="P694"/>
      <w:bookmarkEnd w:id="65"/>
      <w:r>
        <w:rPr>
          <w:rFonts w:ascii="Times New Roman" w:hAnsi="Times New Roman"/>
          <w:color w:val="000000"/>
          <w:sz w:val="24"/>
          <w:szCs w:val="24"/>
        </w:rPr>
        <w:t>Реквизиты</w:t>
      </w:r>
    </w:p>
    <w:p w14:paraId="72B53E7D" w14:textId="77777777" w:rsidR="00920C0E" w:rsidRDefault="00920C0E">
      <w:pPr>
        <w:pStyle w:val="ConsPlusNormal"/>
        <w:jc w:val="center"/>
        <w:rPr>
          <w:rFonts w:ascii="Times New Roman" w:hAnsi="Times New Roman"/>
          <w:color w:val="000000"/>
          <w:sz w:val="24"/>
          <w:szCs w:val="24"/>
        </w:rPr>
      </w:pPr>
    </w:p>
    <w:p w14:paraId="2E2B2FA2"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Уведомления о превышении принятым бюджетным обязательством</w:t>
      </w:r>
    </w:p>
    <w:p w14:paraId="49CF14D2"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неиспользованных лимитов бюджетных обязательств</w:t>
      </w:r>
    </w:p>
    <w:p w14:paraId="285E9442" w14:textId="77777777" w:rsidR="00920C0E" w:rsidRDefault="00920C0E">
      <w:pPr>
        <w:pStyle w:val="ConsPlusNormal"/>
        <w:jc w:val="both"/>
        <w:rPr>
          <w:rFonts w:ascii="Times New Roman" w:hAnsi="Times New Roman"/>
          <w:sz w:val="24"/>
          <w:szCs w:val="24"/>
        </w:rPr>
      </w:pPr>
    </w:p>
    <w:tbl>
      <w:tblPr>
        <w:tblW w:w="9014" w:type="dxa"/>
        <w:tblCellMar>
          <w:top w:w="102" w:type="dxa"/>
          <w:left w:w="62" w:type="dxa"/>
          <w:bottom w:w="102" w:type="dxa"/>
          <w:right w:w="62" w:type="dxa"/>
        </w:tblCellMar>
        <w:tblLook w:val="0000" w:firstRow="0" w:lastRow="0" w:firstColumn="0" w:lastColumn="0" w:noHBand="0" w:noVBand="0"/>
      </w:tblPr>
      <w:tblGrid>
        <w:gridCol w:w="3965"/>
        <w:gridCol w:w="5049"/>
      </w:tblGrid>
      <w:tr w:rsidR="00920C0E" w14:paraId="7C0F1D2C" w14:textId="77777777">
        <w:tc>
          <w:tcPr>
            <w:tcW w:w="9013" w:type="dxa"/>
            <w:gridSpan w:val="2"/>
            <w:tcBorders>
              <w:bottom w:val="single" w:sz="4" w:space="0" w:color="000000"/>
            </w:tcBorders>
          </w:tcPr>
          <w:p w14:paraId="4F6A64E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Единица измерения: руб.</w:t>
            </w:r>
          </w:p>
          <w:p w14:paraId="3FAD728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 точностью до второго десятичного знака)</w:t>
            </w:r>
          </w:p>
        </w:tc>
      </w:tr>
      <w:tr w:rsidR="00920C0E" w14:paraId="3D2E7D6C" w14:textId="77777777">
        <w:tc>
          <w:tcPr>
            <w:tcW w:w="3965" w:type="dxa"/>
            <w:tcBorders>
              <w:top w:val="single" w:sz="4" w:space="0" w:color="000000"/>
              <w:bottom w:val="single" w:sz="4" w:space="0" w:color="000000"/>
              <w:right w:val="single" w:sz="4" w:space="0" w:color="000000"/>
            </w:tcBorders>
          </w:tcPr>
          <w:p w14:paraId="6ADF1E69"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Описание реквизита</w:t>
            </w:r>
          </w:p>
        </w:tc>
        <w:tc>
          <w:tcPr>
            <w:tcW w:w="5048" w:type="dxa"/>
            <w:tcBorders>
              <w:top w:val="single" w:sz="4" w:space="0" w:color="000000"/>
              <w:left w:val="single" w:sz="4" w:space="0" w:color="000000"/>
              <w:bottom w:val="single" w:sz="4" w:space="0" w:color="000000"/>
            </w:tcBorders>
          </w:tcPr>
          <w:p w14:paraId="0C9EA50C"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заполнения реквизита</w:t>
            </w:r>
          </w:p>
        </w:tc>
      </w:tr>
      <w:tr w:rsidR="00920C0E" w14:paraId="02B341D9" w14:textId="77777777">
        <w:tc>
          <w:tcPr>
            <w:tcW w:w="3965" w:type="dxa"/>
            <w:tcBorders>
              <w:top w:val="single" w:sz="4" w:space="0" w:color="000000"/>
              <w:bottom w:val="single" w:sz="4" w:space="0" w:color="000000"/>
              <w:right w:val="single" w:sz="4" w:space="0" w:color="000000"/>
            </w:tcBorders>
          </w:tcPr>
          <w:p w14:paraId="3B8E7DB0"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w:t>
            </w:r>
          </w:p>
        </w:tc>
        <w:tc>
          <w:tcPr>
            <w:tcW w:w="5048" w:type="dxa"/>
            <w:tcBorders>
              <w:top w:val="single" w:sz="4" w:space="0" w:color="000000"/>
              <w:left w:val="single" w:sz="4" w:space="0" w:color="000000"/>
              <w:bottom w:val="single" w:sz="4" w:space="0" w:color="000000"/>
            </w:tcBorders>
          </w:tcPr>
          <w:p w14:paraId="6478A087"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2</w:t>
            </w:r>
          </w:p>
        </w:tc>
      </w:tr>
      <w:tr w:rsidR="00920C0E" w14:paraId="2A4D6C57" w14:textId="77777777">
        <w:tc>
          <w:tcPr>
            <w:tcW w:w="3965" w:type="dxa"/>
            <w:tcBorders>
              <w:top w:val="single" w:sz="4" w:space="0" w:color="000000"/>
              <w:bottom w:val="single" w:sz="4" w:space="0" w:color="000000"/>
              <w:right w:val="single" w:sz="4" w:space="0" w:color="000000"/>
            </w:tcBorders>
          </w:tcPr>
          <w:p w14:paraId="31F1DD6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 Номер</w:t>
            </w:r>
          </w:p>
        </w:tc>
        <w:tc>
          <w:tcPr>
            <w:tcW w:w="5048" w:type="dxa"/>
            <w:tcBorders>
              <w:top w:val="single" w:sz="4" w:space="0" w:color="000000"/>
              <w:left w:val="single" w:sz="4" w:space="0" w:color="000000"/>
              <w:bottom w:val="single" w:sz="4" w:space="0" w:color="000000"/>
            </w:tcBorders>
          </w:tcPr>
          <w:p w14:paraId="26C77B6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14:paraId="4DD61E1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При формировании Уведомления о превышении в информационных системах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920C0E" w14:paraId="2F6F6400" w14:textId="77777777">
        <w:tc>
          <w:tcPr>
            <w:tcW w:w="3965" w:type="dxa"/>
            <w:tcBorders>
              <w:top w:val="single" w:sz="4" w:space="0" w:color="000000"/>
              <w:bottom w:val="single" w:sz="4" w:space="0" w:color="000000"/>
              <w:right w:val="single" w:sz="4" w:space="0" w:color="000000"/>
            </w:tcBorders>
          </w:tcPr>
          <w:p w14:paraId="7742157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2. Дата</w:t>
            </w:r>
          </w:p>
        </w:tc>
        <w:tc>
          <w:tcPr>
            <w:tcW w:w="5048" w:type="dxa"/>
            <w:tcBorders>
              <w:top w:val="single" w:sz="4" w:space="0" w:color="000000"/>
              <w:left w:val="single" w:sz="4" w:space="0" w:color="000000"/>
              <w:bottom w:val="single" w:sz="4" w:space="0" w:color="000000"/>
            </w:tcBorders>
          </w:tcPr>
          <w:p w14:paraId="3D3EDB4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дата Уведомления о превышении.</w:t>
            </w:r>
          </w:p>
        </w:tc>
      </w:tr>
      <w:tr w:rsidR="00920C0E" w14:paraId="0C525731" w14:textId="77777777">
        <w:tc>
          <w:tcPr>
            <w:tcW w:w="3965" w:type="dxa"/>
            <w:tcBorders>
              <w:top w:val="single" w:sz="4" w:space="0" w:color="000000"/>
              <w:bottom w:val="single" w:sz="4" w:space="0" w:color="000000"/>
              <w:right w:val="single" w:sz="4" w:space="0" w:color="000000"/>
            </w:tcBorders>
          </w:tcPr>
          <w:p w14:paraId="5F5C1DB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 Наименование органа Федерального казначейства</w:t>
            </w:r>
          </w:p>
        </w:tc>
        <w:tc>
          <w:tcPr>
            <w:tcW w:w="5048" w:type="dxa"/>
            <w:tcBorders>
              <w:top w:val="single" w:sz="4" w:space="0" w:color="000000"/>
              <w:left w:val="single" w:sz="4" w:space="0" w:color="000000"/>
              <w:bottom w:val="single" w:sz="4" w:space="0" w:color="000000"/>
            </w:tcBorders>
          </w:tcPr>
          <w:p w14:paraId="6BED5E9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территориального органа Федерального казначейства, в котором получателю средств бюджета муниципального образования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920C0E" w14:paraId="2528EBF2" w14:textId="77777777">
        <w:tc>
          <w:tcPr>
            <w:tcW w:w="3965" w:type="dxa"/>
            <w:tcBorders>
              <w:top w:val="single" w:sz="4" w:space="0" w:color="000000"/>
              <w:bottom w:val="single" w:sz="4" w:space="0" w:color="000000"/>
              <w:right w:val="single" w:sz="4" w:space="0" w:color="000000"/>
            </w:tcBorders>
          </w:tcPr>
          <w:p w14:paraId="4DE7BD5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3.1. Код по КОФК</w:t>
            </w:r>
          </w:p>
        </w:tc>
        <w:tc>
          <w:tcPr>
            <w:tcW w:w="5048" w:type="dxa"/>
            <w:tcBorders>
              <w:top w:val="single" w:sz="4" w:space="0" w:color="000000"/>
              <w:left w:val="single" w:sz="4" w:space="0" w:color="000000"/>
              <w:bottom w:val="single" w:sz="4" w:space="0" w:color="000000"/>
            </w:tcBorders>
          </w:tcPr>
          <w:p w14:paraId="4E581BA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присвоенный Федеральным казначейством (далее - код по КОФК).</w:t>
            </w:r>
          </w:p>
        </w:tc>
      </w:tr>
      <w:tr w:rsidR="00920C0E" w14:paraId="413787EB" w14:textId="77777777">
        <w:tc>
          <w:tcPr>
            <w:tcW w:w="3965" w:type="dxa"/>
            <w:tcBorders>
              <w:top w:val="single" w:sz="4" w:space="0" w:color="000000"/>
              <w:bottom w:val="single" w:sz="4" w:space="0" w:color="000000"/>
              <w:right w:val="single" w:sz="4" w:space="0" w:color="000000"/>
            </w:tcBorders>
          </w:tcPr>
          <w:p w14:paraId="2DF0717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4. Главный распорядитель (распорядитель) бюджетных средств</w:t>
            </w:r>
          </w:p>
        </w:tc>
        <w:tc>
          <w:tcPr>
            <w:tcW w:w="5048" w:type="dxa"/>
            <w:tcBorders>
              <w:top w:val="single" w:sz="4" w:space="0" w:color="000000"/>
              <w:left w:val="single" w:sz="4" w:space="0" w:color="000000"/>
              <w:bottom w:val="single" w:sz="4" w:space="0" w:color="000000"/>
            </w:tcBorders>
          </w:tcPr>
          <w:p w14:paraId="7C3CBD4F" w14:textId="38822790"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Указывается наименование главного распорядителя (распорядителя) бюджетных средств по находящемуся в ведении главного </w:t>
            </w:r>
            <w:r>
              <w:rPr>
                <w:rFonts w:ascii="Times New Roman" w:hAnsi="Times New Roman"/>
                <w:sz w:val="24"/>
                <w:szCs w:val="24"/>
              </w:rPr>
              <w:lastRenderedPageBreak/>
              <w:t>распорядителя (распорядителя) средств бюджета</w:t>
            </w:r>
            <w:r w:rsidR="00836005">
              <w:rPr>
                <w:rFonts w:ascii="Times New Roman" w:hAnsi="Times New Roman"/>
                <w:sz w:val="24"/>
                <w:szCs w:val="24"/>
              </w:rPr>
              <w:t xml:space="preserve"> </w:t>
            </w:r>
            <w:r>
              <w:rPr>
                <w:rFonts w:ascii="Times New Roman" w:hAnsi="Times New Roman"/>
                <w:sz w:val="24"/>
                <w:szCs w:val="24"/>
              </w:rPr>
              <w:t>муниципального</w:t>
            </w:r>
            <w:r w:rsidR="00836005">
              <w:rPr>
                <w:rFonts w:ascii="Times New Roman" w:hAnsi="Times New Roman"/>
                <w:sz w:val="24"/>
                <w:szCs w:val="24"/>
              </w:rPr>
              <w:t xml:space="preserve"> </w:t>
            </w:r>
            <w:proofErr w:type="gramStart"/>
            <w:r>
              <w:rPr>
                <w:rFonts w:ascii="Times New Roman" w:hAnsi="Times New Roman"/>
                <w:sz w:val="24"/>
                <w:szCs w:val="24"/>
              </w:rPr>
              <w:t>образования  получателя</w:t>
            </w:r>
            <w:proofErr w:type="gramEnd"/>
            <w:r>
              <w:rPr>
                <w:rFonts w:ascii="Times New Roman" w:hAnsi="Times New Roman"/>
                <w:sz w:val="24"/>
                <w:szCs w:val="24"/>
              </w:rPr>
              <w:t xml:space="preserve"> средств бюджета муниципального образования .</w:t>
            </w:r>
          </w:p>
        </w:tc>
      </w:tr>
      <w:tr w:rsidR="00920C0E" w14:paraId="75068C96" w14:textId="77777777">
        <w:tc>
          <w:tcPr>
            <w:tcW w:w="3965" w:type="dxa"/>
            <w:tcBorders>
              <w:top w:val="single" w:sz="4" w:space="0" w:color="000000"/>
              <w:bottom w:val="single" w:sz="4" w:space="0" w:color="000000"/>
              <w:right w:val="single" w:sz="4" w:space="0" w:color="000000"/>
            </w:tcBorders>
          </w:tcPr>
          <w:p w14:paraId="0A6624E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4.1. Глава по БК</w:t>
            </w:r>
          </w:p>
        </w:tc>
        <w:tc>
          <w:tcPr>
            <w:tcW w:w="5048" w:type="dxa"/>
            <w:tcBorders>
              <w:top w:val="single" w:sz="4" w:space="0" w:color="000000"/>
              <w:left w:val="single" w:sz="4" w:space="0" w:color="000000"/>
              <w:bottom w:val="single" w:sz="4" w:space="0" w:color="000000"/>
            </w:tcBorders>
          </w:tcPr>
          <w:p w14:paraId="0BA2864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глава по бюджетной классификации главного распорядителя (распорядителя) бюджетных средств.</w:t>
            </w:r>
          </w:p>
        </w:tc>
      </w:tr>
      <w:tr w:rsidR="00920C0E" w14:paraId="2BA60C25" w14:textId="77777777">
        <w:tc>
          <w:tcPr>
            <w:tcW w:w="3965" w:type="dxa"/>
            <w:tcBorders>
              <w:top w:val="single" w:sz="4" w:space="0" w:color="000000"/>
              <w:bottom w:val="single" w:sz="4" w:space="0" w:color="000000"/>
              <w:right w:val="single" w:sz="4" w:space="0" w:color="000000"/>
            </w:tcBorders>
          </w:tcPr>
          <w:p w14:paraId="174C502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4.2. Код по Сводному реестру</w:t>
            </w:r>
          </w:p>
        </w:tc>
        <w:tc>
          <w:tcPr>
            <w:tcW w:w="5048" w:type="dxa"/>
            <w:tcBorders>
              <w:top w:val="single" w:sz="4" w:space="0" w:color="000000"/>
              <w:left w:val="single" w:sz="4" w:space="0" w:color="000000"/>
              <w:bottom w:val="single" w:sz="4" w:space="0" w:color="000000"/>
            </w:tcBorders>
          </w:tcPr>
          <w:p w14:paraId="65ACA79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920C0E" w14:paraId="02EE32F0" w14:textId="77777777">
        <w:tc>
          <w:tcPr>
            <w:tcW w:w="3965" w:type="dxa"/>
            <w:tcBorders>
              <w:top w:val="single" w:sz="4" w:space="0" w:color="000000"/>
              <w:bottom w:val="single" w:sz="4" w:space="0" w:color="000000"/>
              <w:right w:val="single" w:sz="4" w:space="0" w:color="000000"/>
            </w:tcBorders>
          </w:tcPr>
          <w:p w14:paraId="1C2CBB7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 Получатель бюджетных средств</w:t>
            </w:r>
          </w:p>
        </w:tc>
        <w:tc>
          <w:tcPr>
            <w:tcW w:w="5048" w:type="dxa"/>
            <w:tcBorders>
              <w:top w:val="single" w:sz="4" w:space="0" w:color="000000"/>
              <w:left w:val="single" w:sz="4" w:space="0" w:color="000000"/>
              <w:bottom w:val="single" w:sz="4" w:space="0" w:color="000000"/>
            </w:tcBorders>
          </w:tcPr>
          <w:p w14:paraId="7B1F82E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получателя средств бюджета муниципального образования.</w:t>
            </w:r>
          </w:p>
        </w:tc>
      </w:tr>
      <w:tr w:rsidR="00920C0E" w14:paraId="56C9E2D7" w14:textId="77777777">
        <w:tc>
          <w:tcPr>
            <w:tcW w:w="3965" w:type="dxa"/>
            <w:tcBorders>
              <w:top w:val="single" w:sz="4" w:space="0" w:color="000000"/>
              <w:bottom w:val="single" w:sz="4" w:space="0" w:color="000000"/>
              <w:right w:val="single" w:sz="4" w:space="0" w:color="000000"/>
            </w:tcBorders>
          </w:tcPr>
          <w:p w14:paraId="0724D24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5.2. Код по Сводному реестру</w:t>
            </w:r>
          </w:p>
        </w:tc>
        <w:tc>
          <w:tcPr>
            <w:tcW w:w="5048" w:type="dxa"/>
            <w:tcBorders>
              <w:top w:val="single" w:sz="4" w:space="0" w:color="000000"/>
              <w:left w:val="single" w:sz="4" w:space="0" w:color="000000"/>
              <w:bottom w:val="single" w:sz="4" w:space="0" w:color="000000"/>
            </w:tcBorders>
          </w:tcPr>
          <w:p w14:paraId="2AA3539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по Сводному реестру получателя средств бюджета муниципального образования.</w:t>
            </w:r>
          </w:p>
        </w:tc>
      </w:tr>
      <w:tr w:rsidR="00920C0E" w14:paraId="614752E8" w14:textId="77777777">
        <w:tc>
          <w:tcPr>
            <w:tcW w:w="3965" w:type="dxa"/>
            <w:tcBorders>
              <w:top w:val="single" w:sz="4" w:space="0" w:color="000000"/>
              <w:bottom w:val="single" w:sz="4" w:space="0" w:color="000000"/>
              <w:right w:val="single" w:sz="4" w:space="0" w:color="000000"/>
            </w:tcBorders>
          </w:tcPr>
          <w:p w14:paraId="1A1048C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5.3. Номер соответствующего лицевого счета получателя бюджетных средств</w:t>
            </w:r>
          </w:p>
        </w:tc>
        <w:tc>
          <w:tcPr>
            <w:tcW w:w="5048" w:type="dxa"/>
            <w:tcBorders>
              <w:top w:val="single" w:sz="4" w:space="0" w:color="000000"/>
              <w:left w:val="single" w:sz="4" w:space="0" w:color="000000"/>
              <w:bottom w:val="single" w:sz="4" w:space="0" w:color="000000"/>
            </w:tcBorders>
          </w:tcPr>
          <w:p w14:paraId="7DC3F2D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номер соответствующего лицевого счета получателя бюджетных средств.</w:t>
            </w:r>
          </w:p>
        </w:tc>
      </w:tr>
      <w:tr w:rsidR="00920C0E" w14:paraId="57A3D7C6" w14:textId="77777777">
        <w:tc>
          <w:tcPr>
            <w:tcW w:w="3965" w:type="dxa"/>
            <w:tcBorders>
              <w:top w:val="single" w:sz="4" w:space="0" w:color="000000"/>
              <w:bottom w:val="single" w:sz="4" w:space="0" w:color="000000"/>
              <w:right w:val="single" w:sz="4" w:space="0" w:color="000000"/>
            </w:tcBorders>
          </w:tcPr>
          <w:p w14:paraId="0844686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 Наименование бюджета</w:t>
            </w:r>
          </w:p>
        </w:tc>
        <w:tc>
          <w:tcPr>
            <w:tcW w:w="5048" w:type="dxa"/>
            <w:tcBorders>
              <w:top w:val="single" w:sz="4" w:space="0" w:color="000000"/>
              <w:left w:val="single" w:sz="4" w:space="0" w:color="000000"/>
              <w:bottom w:val="single" w:sz="4" w:space="0" w:color="000000"/>
            </w:tcBorders>
          </w:tcPr>
          <w:p w14:paraId="4366BE6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бюджета.</w:t>
            </w:r>
          </w:p>
        </w:tc>
      </w:tr>
      <w:tr w:rsidR="00920C0E" w14:paraId="06D22955" w14:textId="77777777">
        <w:tc>
          <w:tcPr>
            <w:tcW w:w="3965" w:type="dxa"/>
            <w:tcBorders>
              <w:top w:val="single" w:sz="4" w:space="0" w:color="000000"/>
              <w:bottom w:val="single" w:sz="4" w:space="0" w:color="000000"/>
              <w:right w:val="single" w:sz="4" w:space="0" w:color="000000"/>
            </w:tcBorders>
          </w:tcPr>
          <w:p w14:paraId="4399BD04" w14:textId="77777777" w:rsidR="00920C0E" w:rsidRDefault="009444B4">
            <w:pPr>
              <w:pStyle w:val="ConsPlusNormal"/>
              <w:jc w:val="both"/>
            </w:pPr>
            <w:r>
              <w:rPr>
                <w:rFonts w:ascii="Times New Roman" w:hAnsi="Times New Roman"/>
                <w:sz w:val="24"/>
                <w:szCs w:val="24"/>
              </w:rPr>
              <w:t>7. Код</w:t>
            </w:r>
            <w:r>
              <w:rPr>
                <w:rFonts w:ascii="Times New Roman" w:hAnsi="Times New Roman"/>
                <w:color w:val="000000" w:themeColor="text1"/>
                <w:sz w:val="24"/>
                <w:szCs w:val="24"/>
              </w:rPr>
              <w:t xml:space="preserve"> </w:t>
            </w:r>
            <w:hyperlink r:id="rId68">
              <w:r>
                <w:rPr>
                  <w:rFonts w:ascii="Times New Roman" w:hAnsi="Times New Roman"/>
                  <w:color w:val="000000" w:themeColor="text1"/>
                  <w:sz w:val="24"/>
                  <w:szCs w:val="24"/>
                </w:rPr>
                <w:t>ОКТМО</w:t>
              </w:r>
            </w:hyperlink>
          </w:p>
        </w:tc>
        <w:tc>
          <w:tcPr>
            <w:tcW w:w="5048" w:type="dxa"/>
            <w:tcBorders>
              <w:top w:val="single" w:sz="4" w:space="0" w:color="000000"/>
              <w:left w:val="single" w:sz="4" w:space="0" w:color="000000"/>
              <w:bottom w:val="single" w:sz="4" w:space="0" w:color="000000"/>
            </w:tcBorders>
          </w:tcPr>
          <w:p w14:paraId="7BF5267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РФ (муниципального образования).</w:t>
            </w:r>
          </w:p>
        </w:tc>
      </w:tr>
      <w:tr w:rsidR="00920C0E" w14:paraId="0AB1D2E6" w14:textId="77777777">
        <w:tc>
          <w:tcPr>
            <w:tcW w:w="3965" w:type="dxa"/>
            <w:tcBorders>
              <w:top w:val="single" w:sz="4" w:space="0" w:color="000000"/>
              <w:bottom w:val="single" w:sz="4" w:space="0" w:color="000000"/>
              <w:right w:val="single" w:sz="4" w:space="0" w:color="000000"/>
            </w:tcBorders>
          </w:tcPr>
          <w:p w14:paraId="4788640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 Финансовый орган</w:t>
            </w:r>
          </w:p>
        </w:tc>
        <w:tc>
          <w:tcPr>
            <w:tcW w:w="5048" w:type="dxa"/>
            <w:tcBorders>
              <w:top w:val="single" w:sz="4" w:space="0" w:color="000000"/>
              <w:left w:val="single" w:sz="4" w:space="0" w:color="000000"/>
              <w:bottom w:val="single" w:sz="4" w:space="0" w:color="000000"/>
            </w:tcBorders>
          </w:tcPr>
          <w:p w14:paraId="5672BC6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Финансового органа.</w:t>
            </w:r>
          </w:p>
        </w:tc>
      </w:tr>
      <w:tr w:rsidR="00920C0E" w14:paraId="426707EA" w14:textId="77777777">
        <w:tc>
          <w:tcPr>
            <w:tcW w:w="3965" w:type="dxa"/>
            <w:tcBorders>
              <w:top w:val="single" w:sz="4" w:space="0" w:color="000000"/>
              <w:bottom w:val="single" w:sz="4" w:space="0" w:color="000000"/>
              <w:right w:val="single" w:sz="4" w:space="0" w:color="000000"/>
            </w:tcBorders>
          </w:tcPr>
          <w:p w14:paraId="62F4661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8.1. Код по ОКПО</w:t>
            </w:r>
          </w:p>
        </w:tc>
        <w:tc>
          <w:tcPr>
            <w:tcW w:w="5048" w:type="dxa"/>
            <w:tcBorders>
              <w:top w:val="single" w:sz="4" w:space="0" w:color="000000"/>
              <w:left w:val="single" w:sz="4" w:space="0" w:color="000000"/>
              <w:bottom w:val="single" w:sz="4" w:space="0" w:color="000000"/>
            </w:tcBorders>
          </w:tcPr>
          <w:p w14:paraId="54FE7F5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920C0E" w14:paraId="4B902B07" w14:textId="77777777">
        <w:tc>
          <w:tcPr>
            <w:tcW w:w="3965" w:type="dxa"/>
            <w:tcBorders>
              <w:top w:val="single" w:sz="4" w:space="0" w:color="000000"/>
              <w:bottom w:val="single" w:sz="4" w:space="0" w:color="000000"/>
              <w:right w:val="single" w:sz="4" w:space="0" w:color="000000"/>
            </w:tcBorders>
          </w:tcPr>
          <w:p w14:paraId="05A76C6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9. Дата постановки на учет бюджетного обязательства</w:t>
            </w:r>
          </w:p>
        </w:tc>
        <w:tc>
          <w:tcPr>
            <w:tcW w:w="5048" w:type="dxa"/>
            <w:tcBorders>
              <w:top w:val="single" w:sz="4" w:space="0" w:color="000000"/>
              <w:left w:val="single" w:sz="4" w:space="0" w:color="000000"/>
              <w:bottom w:val="single" w:sz="4" w:space="0" w:color="000000"/>
            </w:tcBorders>
          </w:tcPr>
          <w:p w14:paraId="02F6A7C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дата постановки на учет бюджетного обязательства в органе Федерального казначейства.</w:t>
            </w:r>
          </w:p>
        </w:tc>
      </w:tr>
      <w:tr w:rsidR="00920C0E" w14:paraId="278AF4FD" w14:textId="77777777">
        <w:tc>
          <w:tcPr>
            <w:tcW w:w="3965" w:type="dxa"/>
            <w:tcBorders>
              <w:top w:val="single" w:sz="4" w:space="0" w:color="000000"/>
              <w:bottom w:val="single" w:sz="4" w:space="0" w:color="000000"/>
              <w:right w:val="single" w:sz="4" w:space="0" w:color="000000"/>
            </w:tcBorders>
          </w:tcPr>
          <w:p w14:paraId="74CF974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8" w:type="dxa"/>
            <w:tcBorders>
              <w:top w:val="single" w:sz="4" w:space="0" w:color="000000"/>
              <w:left w:val="single" w:sz="4" w:space="0" w:color="000000"/>
              <w:bottom w:val="single" w:sz="4" w:space="0" w:color="000000"/>
            </w:tcBorders>
          </w:tcPr>
          <w:p w14:paraId="5AEBEA5E" w14:textId="77777777" w:rsidR="00920C0E" w:rsidRDefault="00920C0E">
            <w:pPr>
              <w:pStyle w:val="ConsPlusNormal"/>
              <w:rPr>
                <w:rFonts w:ascii="Times New Roman" w:hAnsi="Times New Roman"/>
                <w:sz w:val="24"/>
                <w:szCs w:val="24"/>
              </w:rPr>
            </w:pPr>
          </w:p>
        </w:tc>
      </w:tr>
      <w:tr w:rsidR="00920C0E" w14:paraId="7C6525A6" w14:textId="77777777">
        <w:tc>
          <w:tcPr>
            <w:tcW w:w="3965" w:type="dxa"/>
            <w:tcBorders>
              <w:top w:val="single" w:sz="4" w:space="0" w:color="000000"/>
              <w:bottom w:val="single" w:sz="4" w:space="0" w:color="000000"/>
              <w:right w:val="single" w:sz="4" w:space="0" w:color="000000"/>
            </w:tcBorders>
          </w:tcPr>
          <w:p w14:paraId="18E54369" w14:textId="77777777" w:rsidR="00920C0E" w:rsidRDefault="009444B4">
            <w:pPr>
              <w:pStyle w:val="ConsPlusNormal"/>
              <w:jc w:val="both"/>
              <w:rPr>
                <w:rFonts w:ascii="Times New Roman" w:hAnsi="Times New Roman"/>
                <w:sz w:val="24"/>
                <w:szCs w:val="24"/>
              </w:rPr>
            </w:pPr>
            <w:bookmarkStart w:id="66" w:name="P738"/>
            <w:bookmarkEnd w:id="66"/>
            <w:r>
              <w:rPr>
                <w:rFonts w:ascii="Times New Roman" w:hAnsi="Times New Roman"/>
                <w:sz w:val="24"/>
                <w:szCs w:val="24"/>
              </w:rPr>
              <w:lastRenderedPageBreak/>
              <w:t>10.1. Вид документа-основания</w:t>
            </w:r>
          </w:p>
        </w:tc>
        <w:tc>
          <w:tcPr>
            <w:tcW w:w="5048" w:type="dxa"/>
            <w:tcBorders>
              <w:top w:val="single" w:sz="4" w:space="0" w:color="000000"/>
              <w:left w:val="single" w:sz="4" w:space="0" w:color="000000"/>
              <w:bottom w:val="single" w:sz="4" w:space="0" w:color="000000"/>
            </w:tcBorders>
          </w:tcPr>
          <w:p w14:paraId="2E57E12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920C0E" w14:paraId="7CB42000" w14:textId="77777777">
        <w:tc>
          <w:tcPr>
            <w:tcW w:w="3965" w:type="dxa"/>
            <w:tcBorders>
              <w:top w:val="single" w:sz="4" w:space="0" w:color="000000"/>
              <w:bottom w:val="single" w:sz="4" w:space="0" w:color="000000"/>
              <w:right w:val="single" w:sz="4" w:space="0" w:color="000000"/>
            </w:tcBorders>
          </w:tcPr>
          <w:p w14:paraId="4F62500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10.2. Наименование нормативного правового акта</w:t>
            </w:r>
          </w:p>
        </w:tc>
        <w:tc>
          <w:tcPr>
            <w:tcW w:w="5048" w:type="dxa"/>
            <w:tcBorders>
              <w:top w:val="single" w:sz="4" w:space="0" w:color="000000"/>
              <w:left w:val="single" w:sz="4" w:space="0" w:color="000000"/>
              <w:bottom w:val="single" w:sz="4" w:space="0" w:color="000000"/>
            </w:tcBorders>
          </w:tcPr>
          <w:p w14:paraId="09A43C90" w14:textId="77777777" w:rsidR="00920C0E" w:rsidRDefault="009444B4">
            <w:pPr>
              <w:pStyle w:val="ConsPlusNormal"/>
              <w:jc w:val="both"/>
            </w:pPr>
            <w:r>
              <w:rPr>
                <w:rFonts w:ascii="Times New Roman" w:hAnsi="Times New Roman"/>
                <w:sz w:val="24"/>
                <w:szCs w:val="24"/>
              </w:rPr>
              <w:t xml:space="preserve">При заполнении в </w:t>
            </w:r>
            <w:hyperlink w:anchor="P738">
              <w:r>
                <w:rPr>
                  <w:rFonts w:ascii="Times New Roman" w:hAnsi="Times New Roman"/>
                  <w:color w:val="000000" w:themeColor="text1"/>
                  <w:sz w:val="24"/>
                  <w:szCs w:val="24"/>
                </w:rPr>
                <w:t>пункте 10.1</w:t>
              </w:r>
            </w:hyperlink>
            <w:r>
              <w:rPr>
                <w:rFonts w:ascii="Times New Roman" w:hAnsi="Times New Roman"/>
                <w:color w:val="000000" w:themeColor="text1"/>
                <w:sz w:val="24"/>
                <w:szCs w:val="24"/>
              </w:rPr>
              <w:t xml:space="preserve"> </w:t>
            </w:r>
            <w:r>
              <w:rPr>
                <w:rFonts w:ascii="Times New Roman" w:hAnsi="Times New Roman"/>
                <w:sz w:val="24"/>
                <w:szCs w:val="24"/>
              </w:rPr>
              <w:t>настоящей информации значения "нормативный правовой акт" указывается наименование нормативного правового акта.</w:t>
            </w:r>
          </w:p>
        </w:tc>
      </w:tr>
      <w:tr w:rsidR="00920C0E" w14:paraId="563F5F77" w14:textId="77777777">
        <w:tc>
          <w:tcPr>
            <w:tcW w:w="3965" w:type="dxa"/>
            <w:tcBorders>
              <w:top w:val="single" w:sz="4" w:space="0" w:color="000000"/>
              <w:bottom w:val="single" w:sz="4" w:space="0" w:color="000000"/>
              <w:right w:val="single" w:sz="4" w:space="0" w:color="000000"/>
            </w:tcBorders>
          </w:tcPr>
          <w:p w14:paraId="253C88F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10.3. Номер документа-основания</w:t>
            </w:r>
          </w:p>
        </w:tc>
        <w:tc>
          <w:tcPr>
            <w:tcW w:w="5048" w:type="dxa"/>
            <w:tcBorders>
              <w:top w:val="single" w:sz="4" w:space="0" w:color="000000"/>
              <w:left w:val="single" w:sz="4" w:space="0" w:color="000000"/>
              <w:bottom w:val="single" w:sz="4" w:space="0" w:color="000000"/>
            </w:tcBorders>
          </w:tcPr>
          <w:p w14:paraId="1E5FA4B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номер документа-основания (при наличии).</w:t>
            </w:r>
          </w:p>
        </w:tc>
      </w:tr>
      <w:tr w:rsidR="00920C0E" w14:paraId="4E464784" w14:textId="77777777">
        <w:tc>
          <w:tcPr>
            <w:tcW w:w="3965" w:type="dxa"/>
            <w:tcBorders>
              <w:top w:val="single" w:sz="4" w:space="0" w:color="000000"/>
              <w:bottom w:val="single" w:sz="4" w:space="0" w:color="000000"/>
              <w:right w:val="single" w:sz="4" w:space="0" w:color="000000"/>
            </w:tcBorders>
          </w:tcPr>
          <w:p w14:paraId="583E47A6" w14:textId="77777777" w:rsidR="00920C0E" w:rsidRDefault="009444B4">
            <w:pPr>
              <w:pStyle w:val="ConsPlusNormal"/>
              <w:jc w:val="both"/>
              <w:rPr>
                <w:rFonts w:ascii="Times New Roman" w:hAnsi="Times New Roman"/>
                <w:sz w:val="24"/>
                <w:szCs w:val="24"/>
              </w:rPr>
            </w:pPr>
            <w:bookmarkStart w:id="67" w:name="P744"/>
            <w:bookmarkEnd w:id="67"/>
            <w:r>
              <w:rPr>
                <w:rFonts w:ascii="Times New Roman" w:hAnsi="Times New Roman"/>
                <w:sz w:val="24"/>
                <w:szCs w:val="24"/>
              </w:rPr>
              <w:t>10.4. Дата документа-основания</w:t>
            </w:r>
          </w:p>
        </w:tc>
        <w:tc>
          <w:tcPr>
            <w:tcW w:w="5048" w:type="dxa"/>
            <w:tcBorders>
              <w:top w:val="single" w:sz="4" w:space="0" w:color="000000"/>
              <w:left w:val="single" w:sz="4" w:space="0" w:color="000000"/>
              <w:bottom w:val="single" w:sz="4" w:space="0" w:color="000000"/>
            </w:tcBorders>
          </w:tcPr>
          <w:p w14:paraId="684F88F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920C0E" w14:paraId="48FCCCCC" w14:textId="77777777">
        <w:tc>
          <w:tcPr>
            <w:tcW w:w="3965" w:type="dxa"/>
            <w:tcBorders>
              <w:top w:val="single" w:sz="4" w:space="0" w:color="000000"/>
              <w:bottom w:val="single" w:sz="4" w:space="0" w:color="000000"/>
              <w:right w:val="single" w:sz="4" w:space="0" w:color="000000"/>
            </w:tcBorders>
          </w:tcPr>
          <w:p w14:paraId="7932805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10.5. Идентификатор</w:t>
            </w:r>
          </w:p>
        </w:tc>
        <w:tc>
          <w:tcPr>
            <w:tcW w:w="5048" w:type="dxa"/>
            <w:tcBorders>
              <w:top w:val="single" w:sz="4" w:space="0" w:color="000000"/>
              <w:left w:val="single" w:sz="4" w:space="0" w:color="000000"/>
              <w:bottom w:val="single" w:sz="4" w:space="0" w:color="000000"/>
            </w:tcBorders>
          </w:tcPr>
          <w:p w14:paraId="2172B7A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идентификатор документа-основания (при наличии).</w:t>
            </w:r>
          </w:p>
        </w:tc>
      </w:tr>
      <w:tr w:rsidR="00920C0E" w14:paraId="12874EE6" w14:textId="77777777">
        <w:tc>
          <w:tcPr>
            <w:tcW w:w="3965" w:type="dxa"/>
            <w:tcBorders>
              <w:top w:val="single" w:sz="4" w:space="0" w:color="000000"/>
              <w:bottom w:val="single" w:sz="4" w:space="0" w:color="000000"/>
              <w:right w:val="single" w:sz="4" w:space="0" w:color="000000"/>
            </w:tcBorders>
          </w:tcPr>
          <w:p w14:paraId="2549985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10.6. Предмет по документу-основанию</w:t>
            </w:r>
          </w:p>
        </w:tc>
        <w:tc>
          <w:tcPr>
            <w:tcW w:w="5048" w:type="dxa"/>
            <w:tcBorders>
              <w:top w:val="single" w:sz="4" w:space="0" w:color="000000"/>
              <w:left w:val="single" w:sz="4" w:space="0" w:color="000000"/>
              <w:bottom w:val="single" w:sz="4" w:space="0" w:color="000000"/>
            </w:tcBorders>
          </w:tcPr>
          <w:p w14:paraId="1366CAA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предмет по документу-основанию.</w:t>
            </w:r>
          </w:p>
          <w:p w14:paraId="697847B8" w14:textId="77777777" w:rsidR="00920C0E" w:rsidRDefault="009444B4">
            <w:pPr>
              <w:pStyle w:val="ConsPlusNormal"/>
              <w:jc w:val="both"/>
            </w:pPr>
            <w:r>
              <w:rPr>
                <w:rFonts w:ascii="Times New Roman" w:hAnsi="Times New Roman"/>
                <w:sz w:val="24"/>
                <w:szCs w:val="24"/>
              </w:rPr>
              <w:t xml:space="preserve">При заполнении в </w:t>
            </w:r>
            <w:hyperlink w:anchor="P738">
              <w:r>
                <w:rPr>
                  <w:rFonts w:ascii="Times New Roman" w:hAnsi="Times New Roman"/>
                  <w:sz w:val="24"/>
                  <w:szCs w:val="24"/>
                </w:rPr>
                <w:t>пункте 10.1</w:t>
              </w:r>
            </w:hyperlink>
            <w:r>
              <w:rPr>
                <w:rFonts w:ascii="Times New Roman" w:hAnsi="Times New Roman"/>
                <w:sz w:val="24"/>
                <w:szCs w:val="24"/>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w:t>
            </w:r>
            <w:proofErr w:type="spellStart"/>
            <w:r>
              <w:rPr>
                <w:rFonts w:ascii="Times New Roman" w:hAnsi="Times New Roman"/>
                <w:sz w:val="24"/>
                <w:szCs w:val="24"/>
              </w:rPr>
              <w:t>ые</w:t>
            </w:r>
            <w:proofErr w:type="spellEnd"/>
            <w:r>
              <w:rPr>
                <w:rFonts w:ascii="Times New Roman" w:hAnsi="Times New Roman"/>
                <w:sz w:val="24"/>
                <w:szCs w:val="24"/>
              </w:rPr>
              <w:t>) в контракте (договоре).</w:t>
            </w:r>
          </w:p>
          <w:p w14:paraId="466457C1" w14:textId="77777777" w:rsidR="00920C0E" w:rsidRDefault="009444B4">
            <w:pPr>
              <w:pStyle w:val="ConsPlusNormal"/>
              <w:jc w:val="both"/>
            </w:pPr>
            <w:r>
              <w:rPr>
                <w:rFonts w:ascii="Times New Roman" w:hAnsi="Times New Roman"/>
                <w:sz w:val="24"/>
                <w:szCs w:val="24"/>
              </w:rPr>
              <w:t xml:space="preserve">При заполнении в </w:t>
            </w:r>
            <w:hyperlink w:anchor="P738">
              <w:r>
                <w:rPr>
                  <w:rFonts w:ascii="Times New Roman" w:hAnsi="Times New Roman"/>
                  <w:sz w:val="24"/>
                  <w:szCs w:val="24"/>
                </w:rPr>
                <w:t>пункте 10.1</w:t>
              </w:r>
            </w:hyperlink>
            <w:r>
              <w:rPr>
                <w:rFonts w:ascii="Times New Roman" w:hAnsi="Times New Roman"/>
                <w:sz w:val="24"/>
                <w:szCs w:val="24"/>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Pr>
                <w:rFonts w:ascii="Times New Roman" w:hAnsi="Times New Roman"/>
                <w:sz w:val="24"/>
                <w:szCs w:val="24"/>
              </w:rPr>
              <w:t>ий</w:t>
            </w:r>
            <w:proofErr w:type="spellEnd"/>
            <w:r>
              <w:rPr>
                <w:rFonts w:ascii="Times New Roman" w:hAnsi="Times New Roman"/>
                <w:sz w:val="24"/>
                <w:szCs w:val="24"/>
              </w:rPr>
              <w:t>) расходования субсидии, бюджетных инвестиций, межбюджетного трансферта или средств.</w:t>
            </w:r>
          </w:p>
        </w:tc>
      </w:tr>
      <w:tr w:rsidR="00920C0E" w14:paraId="34D53F80" w14:textId="77777777">
        <w:tc>
          <w:tcPr>
            <w:tcW w:w="3965" w:type="dxa"/>
            <w:tcBorders>
              <w:top w:val="single" w:sz="4" w:space="0" w:color="000000"/>
              <w:bottom w:val="single" w:sz="4" w:space="0" w:color="000000"/>
              <w:right w:val="single" w:sz="4" w:space="0" w:color="000000"/>
            </w:tcBorders>
          </w:tcPr>
          <w:p w14:paraId="6BEA817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10.7. Учетный номер бюджетного обязательства</w:t>
            </w:r>
          </w:p>
        </w:tc>
        <w:tc>
          <w:tcPr>
            <w:tcW w:w="5048" w:type="dxa"/>
            <w:tcBorders>
              <w:top w:val="single" w:sz="4" w:space="0" w:color="000000"/>
              <w:left w:val="single" w:sz="4" w:space="0" w:color="000000"/>
              <w:bottom w:val="single" w:sz="4" w:space="0" w:color="000000"/>
            </w:tcBorders>
          </w:tcPr>
          <w:p w14:paraId="1E7620C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учетный номер обязательства, присвоенный ему при постановке на учет.</w:t>
            </w:r>
          </w:p>
        </w:tc>
      </w:tr>
      <w:tr w:rsidR="00920C0E" w14:paraId="6A0CDAEC" w14:textId="77777777">
        <w:tc>
          <w:tcPr>
            <w:tcW w:w="3965" w:type="dxa"/>
            <w:tcBorders>
              <w:top w:val="single" w:sz="4" w:space="0" w:color="000000"/>
              <w:bottom w:val="single" w:sz="4" w:space="0" w:color="000000"/>
              <w:right w:val="single" w:sz="4" w:space="0" w:color="000000"/>
            </w:tcBorders>
          </w:tcPr>
          <w:p w14:paraId="73F1E1F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10.8. Уникальный номер реестровой записи в реестре контрактов/реестре соглашений</w:t>
            </w:r>
          </w:p>
        </w:tc>
        <w:tc>
          <w:tcPr>
            <w:tcW w:w="5048" w:type="dxa"/>
            <w:tcBorders>
              <w:top w:val="single" w:sz="4" w:space="0" w:color="000000"/>
              <w:left w:val="single" w:sz="4" w:space="0" w:color="000000"/>
              <w:bottom w:val="single" w:sz="4" w:space="0" w:color="000000"/>
            </w:tcBorders>
          </w:tcPr>
          <w:p w14:paraId="2176EA7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Не заполняется при постановке </w:t>
            </w:r>
            <w:r>
              <w:rPr>
                <w:rFonts w:ascii="Times New Roman" w:hAnsi="Times New Roman"/>
                <w:sz w:val="24"/>
                <w:szCs w:val="24"/>
              </w:rPr>
              <w:lastRenderedPageBreak/>
              <w:t>на учет бюджетного обязательства, сведения о котором направляются в Федеральное казначейство одновременно с информацией о муниципальном контракте, соглашении для ее первичного включения в реестр контрактов/реестр соглашений.</w:t>
            </w:r>
          </w:p>
        </w:tc>
      </w:tr>
      <w:tr w:rsidR="00920C0E" w14:paraId="12A65D73" w14:textId="77777777">
        <w:tc>
          <w:tcPr>
            <w:tcW w:w="3965" w:type="dxa"/>
            <w:tcBorders>
              <w:top w:val="single" w:sz="4" w:space="0" w:color="000000"/>
              <w:bottom w:val="single" w:sz="4" w:space="0" w:color="000000"/>
              <w:right w:val="single" w:sz="4" w:space="0" w:color="000000"/>
            </w:tcBorders>
          </w:tcPr>
          <w:p w14:paraId="0A3782D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10.9. Сумма в валюте обязательства</w:t>
            </w:r>
          </w:p>
        </w:tc>
        <w:tc>
          <w:tcPr>
            <w:tcW w:w="5048" w:type="dxa"/>
            <w:tcBorders>
              <w:top w:val="single" w:sz="4" w:space="0" w:color="000000"/>
              <w:left w:val="single" w:sz="4" w:space="0" w:color="000000"/>
              <w:bottom w:val="single" w:sz="4" w:space="0" w:color="000000"/>
            </w:tcBorders>
          </w:tcPr>
          <w:p w14:paraId="0EA2B27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920C0E" w14:paraId="67B8B990" w14:textId="77777777">
        <w:tc>
          <w:tcPr>
            <w:tcW w:w="3965" w:type="dxa"/>
            <w:tcBorders>
              <w:top w:val="single" w:sz="4" w:space="0" w:color="000000"/>
              <w:bottom w:val="single" w:sz="4" w:space="0" w:color="000000"/>
              <w:right w:val="single" w:sz="4" w:space="0" w:color="000000"/>
            </w:tcBorders>
          </w:tcPr>
          <w:p w14:paraId="135BB7CE" w14:textId="77777777" w:rsidR="00920C0E" w:rsidRDefault="009444B4">
            <w:pPr>
              <w:pStyle w:val="ConsPlusNormal"/>
              <w:jc w:val="both"/>
            </w:pPr>
            <w:r>
              <w:rPr>
                <w:rFonts w:ascii="Times New Roman" w:hAnsi="Times New Roman"/>
                <w:sz w:val="24"/>
                <w:szCs w:val="24"/>
              </w:rPr>
              <w:t xml:space="preserve">10.10. Код валюты по </w:t>
            </w:r>
            <w:hyperlink r:id="rId69">
              <w:r>
                <w:rPr>
                  <w:rFonts w:ascii="Times New Roman" w:hAnsi="Times New Roman"/>
                  <w:sz w:val="24"/>
                  <w:szCs w:val="24"/>
                </w:rPr>
                <w:t>ОКВ</w:t>
              </w:r>
            </w:hyperlink>
          </w:p>
        </w:tc>
        <w:tc>
          <w:tcPr>
            <w:tcW w:w="5048" w:type="dxa"/>
            <w:tcBorders>
              <w:top w:val="single" w:sz="4" w:space="0" w:color="000000"/>
              <w:left w:val="single" w:sz="4" w:space="0" w:color="000000"/>
              <w:bottom w:val="single" w:sz="4" w:space="0" w:color="000000"/>
            </w:tcBorders>
          </w:tcPr>
          <w:p w14:paraId="40A72810" w14:textId="77777777" w:rsidR="00920C0E" w:rsidRDefault="009444B4">
            <w:pPr>
              <w:pStyle w:val="ConsPlusNormal"/>
              <w:jc w:val="both"/>
            </w:pPr>
            <w:r>
              <w:rPr>
                <w:rFonts w:ascii="Times New Roman" w:hAnsi="Times New Roman"/>
                <w:sz w:val="24"/>
                <w:szCs w:val="24"/>
              </w:rPr>
              <w:t xml:space="preserve">Указывается код валюты, в которой принято бюджетное обязательство, в соответствии с Общероссийским </w:t>
            </w:r>
            <w:hyperlink r:id="rId70">
              <w:r>
                <w:rPr>
                  <w:rFonts w:ascii="Times New Roman" w:hAnsi="Times New Roman"/>
                  <w:sz w:val="24"/>
                  <w:szCs w:val="24"/>
                </w:rPr>
                <w:t>классификатором</w:t>
              </w:r>
            </w:hyperlink>
            <w:r>
              <w:rPr>
                <w:rFonts w:ascii="Times New Roman" w:hAnsi="Times New Roman"/>
                <w:sz w:val="24"/>
                <w:szCs w:val="24"/>
              </w:rPr>
              <w:t xml:space="preserve"> валют. Формируется автоматически после указания наименования валюты в соответствии с Общероссийским </w:t>
            </w:r>
            <w:hyperlink r:id="rId71">
              <w:r>
                <w:rPr>
                  <w:rFonts w:ascii="Times New Roman" w:hAnsi="Times New Roman"/>
                  <w:sz w:val="24"/>
                  <w:szCs w:val="24"/>
                </w:rPr>
                <w:t>классификатором</w:t>
              </w:r>
            </w:hyperlink>
            <w:r>
              <w:rPr>
                <w:rFonts w:ascii="Times New Roman" w:hAnsi="Times New Roman"/>
                <w:sz w:val="24"/>
                <w:szCs w:val="24"/>
              </w:rPr>
              <w:t xml:space="preserve"> валют.</w:t>
            </w:r>
          </w:p>
        </w:tc>
      </w:tr>
      <w:tr w:rsidR="00920C0E" w14:paraId="38C555AB" w14:textId="77777777">
        <w:tc>
          <w:tcPr>
            <w:tcW w:w="3965" w:type="dxa"/>
            <w:tcBorders>
              <w:top w:val="single" w:sz="4" w:space="0" w:color="000000"/>
              <w:bottom w:val="single" w:sz="4" w:space="0" w:color="000000"/>
              <w:right w:val="single" w:sz="4" w:space="0" w:color="000000"/>
            </w:tcBorders>
          </w:tcPr>
          <w:p w14:paraId="34B3BBA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10.11. Сумма в валюте Российской Федерации</w:t>
            </w:r>
          </w:p>
        </w:tc>
        <w:tc>
          <w:tcPr>
            <w:tcW w:w="5048" w:type="dxa"/>
            <w:tcBorders>
              <w:top w:val="single" w:sz="4" w:space="0" w:color="000000"/>
              <w:left w:val="single" w:sz="4" w:space="0" w:color="000000"/>
              <w:bottom w:val="single" w:sz="4" w:space="0" w:color="000000"/>
            </w:tcBorders>
          </w:tcPr>
          <w:p w14:paraId="6E32D68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сумма бюджетного обязательства в валюте Российской Федерации.</w:t>
            </w:r>
          </w:p>
          <w:p w14:paraId="2F5DB3BE" w14:textId="77777777" w:rsidR="00920C0E" w:rsidRDefault="009444B4">
            <w:pPr>
              <w:pStyle w:val="ConsPlusNormal"/>
              <w:jc w:val="both"/>
            </w:pPr>
            <w:r>
              <w:rPr>
                <w:rFonts w:ascii="Times New Roman" w:hAnsi="Times New Roman"/>
                <w:sz w:val="24"/>
                <w:szCs w:val="24"/>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r>
                <w:rPr>
                  <w:rFonts w:ascii="Times New Roman" w:hAnsi="Times New Roman"/>
                  <w:sz w:val="24"/>
                  <w:szCs w:val="24"/>
                </w:rPr>
                <w:t>пункте 10.4</w:t>
              </w:r>
            </w:hyperlink>
            <w:r>
              <w:rPr>
                <w:rFonts w:ascii="Times New Roman" w:hAnsi="Times New Roman"/>
                <w:sz w:val="24"/>
                <w:szCs w:val="24"/>
              </w:rPr>
              <w:t xml:space="preserve"> настоящей информации.</w:t>
            </w:r>
          </w:p>
        </w:tc>
      </w:tr>
      <w:tr w:rsidR="00920C0E" w14:paraId="54B21990" w14:textId="77777777">
        <w:tc>
          <w:tcPr>
            <w:tcW w:w="3965" w:type="dxa"/>
            <w:tcBorders>
              <w:top w:val="single" w:sz="4" w:space="0" w:color="000000"/>
              <w:bottom w:val="single" w:sz="4" w:space="0" w:color="000000"/>
              <w:right w:val="single" w:sz="4" w:space="0" w:color="000000"/>
            </w:tcBorders>
          </w:tcPr>
          <w:p w14:paraId="05744C3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10.12. Уведомление о поступлении исполнительного документа/решения налогового органа</w:t>
            </w:r>
          </w:p>
        </w:tc>
        <w:tc>
          <w:tcPr>
            <w:tcW w:w="5048" w:type="dxa"/>
            <w:tcBorders>
              <w:top w:val="single" w:sz="4" w:space="0" w:color="000000"/>
              <w:left w:val="single" w:sz="4" w:space="0" w:color="000000"/>
              <w:bottom w:val="single" w:sz="4" w:space="0" w:color="000000"/>
            </w:tcBorders>
          </w:tcPr>
          <w:p w14:paraId="599C1A84" w14:textId="77777777" w:rsidR="00920C0E" w:rsidRDefault="009444B4">
            <w:pPr>
              <w:pStyle w:val="ConsPlusNormal"/>
              <w:jc w:val="both"/>
            </w:pPr>
            <w:r>
              <w:rPr>
                <w:rFonts w:ascii="Times New Roman" w:hAnsi="Times New Roman"/>
                <w:sz w:val="24"/>
                <w:szCs w:val="24"/>
              </w:rPr>
              <w:t xml:space="preserve">При заполнении в </w:t>
            </w:r>
            <w:hyperlink w:anchor="P738">
              <w:r>
                <w:rPr>
                  <w:rFonts w:ascii="Times New Roman" w:hAnsi="Times New Roman"/>
                  <w:sz w:val="24"/>
                  <w:szCs w:val="24"/>
                </w:rPr>
                <w:t>пункте 10.1</w:t>
              </w:r>
            </w:hyperlink>
            <w:r>
              <w:rPr>
                <w:rFonts w:ascii="Times New Roman" w:hAnsi="Times New Roman"/>
                <w:sz w:val="24"/>
                <w:szCs w:val="24"/>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920C0E" w14:paraId="6F63562D" w14:textId="77777777">
        <w:tc>
          <w:tcPr>
            <w:tcW w:w="3965" w:type="dxa"/>
            <w:tcBorders>
              <w:top w:val="single" w:sz="4" w:space="0" w:color="000000"/>
              <w:bottom w:val="single" w:sz="4" w:space="0" w:color="000000"/>
              <w:right w:val="single" w:sz="4" w:space="0" w:color="000000"/>
            </w:tcBorders>
          </w:tcPr>
          <w:p w14:paraId="4F8B7A7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10.13. Основание невключения договора (муниципального  контракта) в реестр контрактов</w:t>
            </w:r>
          </w:p>
        </w:tc>
        <w:tc>
          <w:tcPr>
            <w:tcW w:w="5048" w:type="dxa"/>
            <w:tcBorders>
              <w:top w:val="single" w:sz="4" w:space="0" w:color="000000"/>
              <w:left w:val="single" w:sz="4" w:space="0" w:color="000000"/>
              <w:bottom w:val="single" w:sz="4" w:space="0" w:color="000000"/>
            </w:tcBorders>
          </w:tcPr>
          <w:p w14:paraId="34E5CFD8" w14:textId="77777777" w:rsidR="00920C0E" w:rsidRDefault="009444B4">
            <w:pPr>
              <w:pStyle w:val="ConsPlusNormal"/>
              <w:jc w:val="both"/>
            </w:pPr>
            <w:r>
              <w:rPr>
                <w:rFonts w:ascii="Times New Roman" w:hAnsi="Times New Roman"/>
                <w:sz w:val="24"/>
                <w:szCs w:val="24"/>
              </w:rPr>
              <w:t xml:space="preserve">При заполнении в </w:t>
            </w:r>
            <w:hyperlink w:anchor="P738">
              <w:r>
                <w:rPr>
                  <w:rFonts w:ascii="Times New Roman" w:hAnsi="Times New Roman"/>
                  <w:sz w:val="24"/>
                  <w:szCs w:val="24"/>
                </w:rPr>
                <w:t>пункте 10.1</w:t>
              </w:r>
            </w:hyperlink>
            <w:r>
              <w:rPr>
                <w:rFonts w:ascii="Times New Roman" w:hAnsi="Times New Roman"/>
                <w:sz w:val="24"/>
                <w:szCs w:val="24"/>
              </w:rPr>
              <w:t xml:space="preserve"> настоящей информации значения "договор" указывается основание невключения договора (контракта) в реестр контрактов.</w:t>
            </w:r>
          </w:p>
        </w:tc>
      </w:tr>
      <w:tr w:rsidR="00920C0E" w14:paraId="3300B2F7" w14:textId="77777777">
        <w:tc>
          <w:tcPr>
            <w:tcW w:w="3965" w:type="dxa"/>
            <w:tcBorders>
              <w:top w:val="single" w:sz="4" w:space="0" w:color="000000"/>
              <w:bottom w:val="single" w:sz="4" w:space="0" w:color="000000"/>
              <w:right w:val="single" w:sz="4" w:space="0" w:color="000000"/>
            </w:tcBorders>
          </w:tcPr>
          <w:p w14:paraId="50EDEBD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 Реквизиты контрагента/взыскателя по исполнительному документу/решению налогового органа</w:t>
            </w:r>
          </w:p>
        </w:tc>
        <w:tc>
          <w:tcPr>
            <w:tcW w:w="5048" w:type="dxa"/>
            <w:tcBorders>
              <w:top w:val="single" w:sz="4" w:space="0" w:color="000000"/>
              <w:left w:val="single" w:sz="4" w:space="0" w:color="000000"/>
              <w:bottom w:val="single" w:sz="4" w:space="0" w:color="000000"/>
            </w:tcBorders>
          </w:tcPr>
          <w:p w14:paraId="527D7BBC" w14:textId="77777777" w:rsidR="00920C0E" w:rsidRDefault="00920C0E">
            <w:pPr>
              <w:pStyle w:val="ConsPlusNormal"/>
              <w:rPr>
                <w:rFonts w:ascii="Times New Roman" w:hAnsi="Times New Roman"/>
                <w:sz w:val="24"/>
                <w:szCs w:val="24"/>
              </w:rPr>
            </w:pPr>
          </w:p>
        </w:tc>
      </w:tr>
      <w:tr w:rsidR="00920C0E" w14:paraId="72E80767" w14:textId="77777777">
        <w:tc>
          <w:tcPr>
            <w:tcW w:w="3965" w:type="dxa"/>
            <w:tcBorders>
              <w:top w:val="single" w:sz="4" w:space="0" w:color="000000"/>
              <w:bottom w:val="single" w:sz="4" w:space="0" w:color="000000"/>
              <w:right w:val="single" w:sz="4" w:space="0" w:color="000000"/>
            </w:tcBorders>
          </w:tcPr>
          <w:p w14:paraId="3CDE752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11.1. Наименование юридического лица/фамилия, имя, отчество физического лица</w:t>
            </w:r>
          </w:p>
        </w:tc>
        <w:tc>
          <w:tcPr>
            <w:tcW w:w="5048" w:type="dxa"/>
            <w:tcBorders>
              <w:top w:val="single" w:sz="4" w:space="0" w:color="000000"/>
              <w:left w:val="single" w:sz="4" w:space="0" w:color="000000"/>
              <w:bottom w:val="single" w:sz="4" w:space="0" w:color="000000"/>
            </w:tcBorders>
          </w:tcPr>
          <w:p w14:paraId="3D409D8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w:t>
            </w:r>
            <w:r>
              <w:rPr>
                <w:rFonts w:ascii="Times New Roman" w:hAnsi="Times New Roman"/>
                <w:sz w:val="24"/>
                <w:szCs w:val="24"/>
              </w:rPr>
              <w:lastRenderedPageBreak/>
              <w:t>сведениями Единого государственного реестра юридических лиц (далее - ЕГРЮЛ) на основании документа-основания.</w:t>
            </w:r>
          </w:p>
        </w:tc>
      </w:tr>
      <w:tr w:rsidR="00920C0E" w14:paraId="47EC23ED" w14:textId="77777777">
        <w:tc>
          <w:tcPr>
            <w:tcW w:w="3965" w:type="dxa"/>
            <w:tcBorders>
              <w:top w:val="single" w:sz="4" w:space="0" w:color="000000"/>
              <w:bottom w:val="single" w:sz="4" w:space="0" w:color="000000"/>
              <w:right w:val="single" w:sz="4" w:space="0" w:color="000000"/>
            </w:tcBorders>
          </w:tcPr>
          <w:p w14:paraId="4A70DF9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11.2. Идентификационный номер налогоплательщика (ИНН)</w:t>
            </w:r>
          </w:p>
        </w:tc>
        <w:tc>
          <w:tcPr>
            <w:tcW w:w="5048" w:type="dxa"/>
            <w:tcBorders>
              <w:top w:val="single" w:sz="4" w:space="0" w:color="000000"/>
              <w:left w:val="single" w:sz="4" w:space="0" w:color="000000"/>
              <w:bottom w:val="single" w:sz="4" w:space="0" w:color="000000"/>
            </w:tcBorders>
          </w:tcPr>
          <w:p w14:paraId="673DC64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идентификационный номер налогоплательщика контрагента в соответствии со сведениями ЕГРЮЛ.</w:t>
            </w:r>
          </w:p>
        </w:tc>
      </w:tr>
      <w:tr w:rsidR="00920C0E" w14:paraId="6C2013B7" w14:textId="77777777">
        <w:tc>
          <w:tcPr>
            <w:tcW w:w="3965" w:type="dxa"/>
            <w:tcBorders>
              <w:top w:val="single" w:sz="4" w:space="0" w:color="000000"/>
              <w:bottom w:val="single" w:sz="4" w:space="0" w:color="000000"/>
              <w:right w:val="single" w:sz="4" w:space="0" w:color="000000"/>
            </w:tcBorders>
          </w:tcPr>
          <w:p w14:paraId="492B134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11.3. Код причины постановки на учет в налоговом органе (КПП)</w:t>
            </w:r>
          </w:p>
        </w:tc>
        <w:tc>
          <w:tcPr>
            <w:tcW w:w="5048" w:type="dxa"/>
            <w:tcBorders>
              <w:top w:val="single" w:sz="4" w:space="0" w:color="000000"/>
              <w:left w:val="single" w:sz="4" w:space="0" w:color="000000"/>
              <w:bottom w:val="single" w:sz="4" w:space="0" w:color="000000"/>
            </w:tcBorders>
          </w:tcPr>
          <w:p w14:paraId="148FCFB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причины постановки на учет контрагента в соответствии со сведениями ЕГРЮЛ.</w:t>
            </w:r>
          </w:p>
        </w:tc>
      </w:tr>
      <w:tr w:rsidR="00920C0E" w14:paraId="2FFA96FE" w14:textId="77777777">
        <w:tc>
          <w:tcPr>
            <w:tcW w:w="3965" w:type="dxa"/>
            <w:tcBorders>
              <w:top w:val="single" w:sz="4" w:space="0" w:color="000000"/>
              <w:bottom w:val="single" w:sz="4" w:space="0" w:color="000000"/>
              <w:right w:val="single" w:sz="4" w:space="0" w:color="000000"/>
            </w:tcBorders>
          </w:tcPr>
          <w:p w14:paraId="25A13FD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11.4. Код по Сводному реестру</w:t>
            </w:r>
          </w:p>
        </w:tc>
        <w:tc>
          <w:tcPr>
            <w:tcW w:w="5048" w:type="dxa"/>
            <w:tcBorders>
              <w:top w:val="single" w:sz="4" w:space="0" w:color="000000"/>
              <w:left w:val="single" w:sz="4" w:space="0" w:color="000000"/>
              <w:bottom w:val="single" w:sz="4" w:space="0" w:color="000000"/>
            </w:tcBorders>
          </w:tcPr>
          <w:p w14:paraId="361A74AB" w14:textId="0E40C009"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по Сводному реестру контрагента в случае</w:t>
            </w:r>
            <w:r w:rsidR="00B25905">
              <w:rPr>
                <w:rFonts w:ascii="Times New Roman" w:hAnsi="Times New Roman"/>
                <w:sz w:val="24"/>
                <w:szCs w:val="24"/>
              </w:rPr>
              <w:t>,</w:t>
            </w:r>
            <w:r>
              <w:rPr>
                <w:rFonts w:ascii="Times New Roman" w:hAnsi="Times New Roman"/>
                <w:sz w:val="24"/>
                <w:szCs w:val="24"/>
              </w:rPr>
              <w:t xml:space="preserve"> есл</w:t>
            </w:r>
            <w:r w:rsidR="00B25905">
              <w:rPr>
                <w:rFonts w:ascii="Times New Roman" w:hAnsi="Times New Roman"/>
                <w:sz w:val="24"/>
                <w:szCs w:val="24"/>
              </w:rPr>
              <w:t>и</w:t>
            </w:r>
            <w:r>
              <w:rPr>
                <w:rFonts w:ascii="Times New Roman" w:hAnsi="Times New Roman"/>
                <w:sz w:val="24"/>
                <w:szCs w:val="24"/>
              </w:rPr>
              <w:t xml:space="preserve">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920C0E" w14:paraId="02CF0139" w14:textId="77777777">
        <w:tc>
          <w:tcPr>
            <w:tcW w:w="3965" w:type="dxa"/>
            <w:tcBorders>
              <w:top w:val="single" w:sz="4" w:space="0" w:color="000000"/>
              <w:bottom w:val="single" w:sz="4" w:space="0" w:color="000000"/>
              <w:right w:val="single" w:sz="4" w:space="0" w:color="000000"/>
            </w:tcBorders>
          </w:tcPr>
          <w:p w14:paraId="3B7F641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11.5. Номер лицевого счета (раздела на лицевом счете)</w:t>
            </w:r>
          </w:p>
        </w:tc>
        <w:tc>
          <w:tcPr>
            <w:tcW w:w="5048" w:type="dxa"/>
            <w:tcBorders>
              <w:top w:val="single" w:sz="4" w:space="0" w:color="000000"/>
              <w:left w:val="single" w:sz="4" w:space="0" w:color="000000"/>
              <w:bottom w:val="single" w:sz="4" w:space="0" w:color="000000"/>
            </w:tcBorders>
          </w:tcPr>
          <w:p w14:paraId="212EB93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18835E8D" w14:textId="00E4166E" w:rsidR="00920C0E" w:rsidRDefault="009444B4">
            <w:pPr>
              <w:pStyle w:val="ConsPlusNormal"/>
              <w:jc w:val="both"/>
              <w:rPr>
                <w:rFonts w:ascii="Times New Roman" w:hAnsi="Times New Roman"/>
                <w:sz w:val="24"/>
                <w:szCs w:val="24"/>
              </w:rPr>
            </w:pPr>
            <w:r>
              <w:rPr>
                <w:rFonts w:ascii="Times New Roman" w:hAnsi="Times New Roman"/>
                <w:sz w:val="24"/>
                <w:szCs w:val="24"/>
              </w:rPr>
              <w:t>Аналитический номер раздела на лицевом счете указывается в случае</w:t>
            </w:r>
            <w:r w:rsidR="00B25905">
              <w:rPr>
                <w:rFonts w:ascii="Times New Roman" w:hAnsi="Times New Roman"/>
                <w:sz w:val="24"/>
                <w:szCs w:val="24"/>
              </w:rPr>
              <w:t>,</w:t>
            </w:r>
            <w:r>
              <w:rPr>
                <w:rFonts w:ascii="Times New Roman" w:hAnsi="Times New Roman"/>
                <w:sz w:val="24"/>
                <w:szCs w:val="24"/>
              </w:rPr>
              <w:t xml:space="preserve">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920C0E" w14:paraId="3C8C51BE" w14:textId="77777777">
        <w:tc>
          <w:tcPr>
            <w:tcW w:w="3965" w:type="dxa"/>
            <w:tcBorders>
              <w:top w:val="single" w:sz="4" w:space="0" w:color="000000"/>
              <w:bottom w:val="single" w:sz="4" w:space="0" w:color="000000"/>
              <w:right w:val="single" w:sz="4" w:space="0" w:color="000000"/>
            </w:tcBorders>
          </w:tcPr>
          <w:p w14:paraId="5A6E8B7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11.6. Номер банковского счета</w:t>
            </w:r>
          </w:p>
        </w:tc>
        <w:tc>
          <w:tcPr>
            <w:tcW w:w="5048" w:type="dxa"/>
            <w:tcBorders>
              <w:top w:val="single" w:sz="4" w:space="0" w:color="000000"/>
              <w:left w:val="single" w:sz="4" w:space="0" w:color="000000"/>
              <w:bottom w:val="single" w:sz="4" w:space="0" w:color="000000"/>
            </w:tcBorders>
          </w:tcPr>
          <w:p w14:paraId="5DE886E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Указываются номер банковского счета контрагента (при наличии в документе-основании).</w:t>
            </w:r>
          </w:p>
        </w:tc>
      </w:tr>
      <w:tr w:rsidR="00920C0E" w14:paraId="494B6F6A" w14:textId="77777777">
        <w:tc>
          <w:tcPr>
            <w:tcW w:w="3965" w:type="dxa"/>
            <w:tcBorders>
              <w:top w:val="single" w:sz="4" w:space="0" w:color="000000"/>
              <w:bottom w:val="single" w:sz="4" w:space="0" w:color="000000"/>
              <w:right w:val="single" w:sz="4" w:space="0" w:color="000000"/>
            </w:tcBorders>
          </w:tcPr>
          <w:p w14:paraId="6E28A93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11.7. Наименование банка (иной организации), в котором(-ой) открыт счет контрагенту</w:t>
            </w:r>
          </w:p>
        </w:tc>
        <w:tc>
          <w:tcPr>
            <w:tcW w:w="5048" w:type="dxa"/>
            <w:tcBorders>
              <w:top w:val="single" w:sz="4" w:space="0" w:color="000000"/>
              <w:left w:val="single" w:sz="4" w:space="0" w:color="000000"/>
              <w:bottom w:val="single" w:sz="4" w:space="0" w:color="000000"/>
            </w:tcBorders>
          </w:tcPr>
          <w:p w14:paraId="28F13A0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920C0E" w14:paraId="628EF2EE" w14:textId="77777777">
        <w:tc>
          <w:tcPr>
            <w:tcW w:w="3965" w:type="dxa"/>
            <w:tcBorders>
              <w:top w:val="single" w:sz="4" w:space="0" w:color="000000"/>
              <w:bottom w:val="single" w:sz="4" w:space="0" w:color="000000"/>
              <w:right w:val="single" w:sz="4" w:space="0" w:color="000000"/>
            </w:tcBorders>
          </w:tcPr>
          <w:p w14:paraId="6DFE05A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11.8. БИК банка</w:t>
            </w:r>
          </w:p>
        </w:tc>
        <w:tc>
          <w:tcPr>
            <w:tcW w:w="5048" w:type="dxa"/>
            <w:tcBorders>
              <w:top w:val="single" w:sz="4" w:space="0" w:color="000000"/>
              <w:left w:val="single" w:sz="4" w:space="0" w:color="000000"/>
              <w:bottom w:val="single" w:sz="4" w:space="0" w:color="000000"/>
            </w:tcBorders>
          </w:tcPr>
          <w:p w14:paraId="452CCBB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БИК банка контрагента (при наличии в документе-основании).</w:t>
            </w:r>
          </w:p>
        </w:tc>
      </w:tr>
      <w:tr w:rsidR="00920C0E" w14:paraId="54181FAC" w14:textId="77777777">
        <w:tc>
          <w:tcPr>
            <w:tcW w:w="3965" w:type="dxa"/>
            <w:tcBorders>
              <w:top w:val="single" w:sz="4" w:space="0" w:color="000000"/>
              <w:bottom w:val="single" w:sz="4" w:space="0" w:color="000000"/>
              <w:right w:val="single" w:sz="4" w:space="0" w:color="000000"/>
            </w:tcBorders>
          </w:tcPr>
          <w:p w14:paraId="210A860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11.9. Корреспондентский счет банка</w:t>
            </w:r>
          </w:p>
        </w:tc>
        <w:tc>
          <w:tcPr>
            <w:tcW w:w="5048" w:type="dxa"/>
            <w:tcBorders>
              <w:top w:val="single" w:sz="4" w:space="0" w:color="000000"/>
              <w:left w:val="single" w:sz="4" w:space="0" w:color="000000"/>
              <w:bottom w:val="single" w:sz="4" w:space="0" w:color="000000"/>
            </w:tcBorders>
          </w:tcPr>
          <w:p w14:paraId="2BC588A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корреспондентский счет банка контрагента (при наличии в документе-основании).</w:t>
            </w:r>
          </w:p>
        </w:tc>
      </w:tr>
      <w:tr w:rsidR="00920C0E" w14:paraId="48FB77A2" w14:textId="77777777">
        <w:tc>
          <w:tcPr>
            <w:tcW w:w="3965" w:type="dxa"/>
            <w:tcBorders>
              <w:top w:val="single" w:sz="4" w:space="0" w:color="000000"/>
              <w:bottom w:val="single" w:sz="4" w:space="0" w:color="000000"/>
              <w:right w:val="single" w:sz="4" w:space="0" w:color="000000"/>
            </w:tcBorders>
          </w:tcPr>
          <w:p w14:paraId="3C83DB6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 Расшифровка обязательства</w:t>
            </w:r>
          </w:p>
        </w:tc>
        <w:tc>
          <w:tcPr>
            <w:tcW w:w="5048" w:type="dxa"/>
            <w:tcBorders>
              <w:top w:val="single" w:sz="4" w:space="0" w:color="000000"/>
              <w:left w:val="single" w:sz="4" w:space="0" w:color="000000"/>
              <w:bottom w:val="single" w:sz="4" w:space="0" w:color="000000"/>
            </w:tcBorders>
          </w:tcPr>
          <w:p w14:paraId="29840689" w14:textId="77777777" w:rsidR="00920C0E" w:rsidRDefault="00920C0E">
            <w:pPr>
              <w:pStyle w:val="ConsPlusNormal"/>
              <w:rPr>
                <w:rFonts w:ascii="Times New Roman" w:hAnsi="Times New Roman"/>
                <w:sz w:val="24"/>
                <w:szCs w:val="24"/>
              </w:rPr>
            </w:pPr>
          </w:p>
        </w:tc>
      </w:tr>
      <w:tr w:rsidR="00920C0E" w14:paraId="5978A8D6" w14:textId="77777777">
        <w:tc>
          <w:tcPr>
            <w:tcW w:w="3965" w:type="dxa"/>
            <w:tcBorders>
              <w:top w:val="single" w:sz="4" w:space="0" w:color="000000"/>
              <w:bottom w:val="single" w:sz="4" w:space="0" w:color="000000"/>
              <w:right w:val="single" w:sz="4" w:space="0" w:color="000000"/>
            </w:tcBorders>
          </w:tcPr>
          <w:p w14:paraId="72294EB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12.1. Наименование объекта капитального строительства или объекта недвижимого имущества (мероприятия по информатизации)</w:t>
            </w:r>
          </w:p>
        </w:tc>
        <w:tc>
          <w:tcPr>
            <w:tcW w:w="5048" w:type="dxa"/>
            <w:tcBorders>
              <w:top w:val="single" w:sz="4" w:space="0" w:color="000000"/>
              <w:left w:val="single" w:sz="4" w:space="0" w:color="000000"/>
              <w:bottom w:val="single" w:sz="4" w:space="0" w:color="000000"/>
            </w:tcBorders>
          </w:tcPr>
          <w:p w14:paraId="35BE1D5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920C0E" w14:paraId="467AED42" w14:textId="77777777">
        <w:tc>
          <w:tcPr>
            <w:tcW w:w="3965" w:type="dxa"/>
            <w:tcBorders>
              <w:top w:val="single" w:sz="4" w:space="0" w:color="000000"/>
              <w:bottom w:val="single" w:sz="4" w:space="0" w:color="000000"/>
              <w:right w:val="single" w:sz="4" w:space="0" w:color="000000"/>
            </w:tcBorders>
          </w:tcPr>
          <w:p w14:paraId="04F1FAD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12.2. Уникальный код объекта капитального строительства или объекта недвижимого имущества (мероприятия по информатизации)</w:t>
            </w:r>
          </w:p>
        </w:tc>
        <w:tc>
          <w:tcPr>
            <w:tcW w:w="5048" w:type="dxa"/>
            <w:tcBorders>
              <w:top w:val="single" w:sz="4" w:space="0" w:color="000000"/>
              <w:left w:val="single" w:sz="4" w:space="0" w:color="000000"/>
              <w:bottom w:val="single" w:sz="4" w:space="0" w:color="000000"/>
            </w:tcBorders>
          </w:tcPr>
          <w:p w14:paraId="5231404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920C0E" w14:paraId="73413BDE" w14:textId="77777777">
        <w:tc>
          <w:tcPr>
            <w:tcW w:w="3965" w:type="dxa"/>
            <w:tcBorders>
              <w:top w:val="single" w:sz="4" w:space="0" w:color="000000"/>
              <w:bottom w:val="single" w:sz="4" w:space="0" w:color="000000"/>
              <w:right w:val="single" w:sz="4" w:space="0" w:color="000000"/>
            </w:tcBorders>
          </w:tcPr>
          <w:p w14:paraId="74ECC92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12.3. Итого по уникальному коду объекта капитального строительства или объекта недвижимого имущества (мероприятия по информатизации)</w:t>
            </w:r>
          </w:p>
        </w:tc>
        <w:tc>
          <w:tcPr>
            <w:tcW w:w="5048" w:type="dxa"/>
            <w:tcBorders>
              <w:top w:val="single" w:sz="4" w:space="0" w:color="000000"/>
              <w:left w:val="single" w:sz="4" w:space="0" w:color="000000"/>
              <w:bottom w:val="single" w:sz="4" w:space="0" w:color="000000"/>
            </w:tcBorders>
          </w:tcPr>
          <w:p w14:paraId="3AEEB923" w14:textId="67405B18"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Указываются </w:t>
            </w:r>
            <w:proofErr w:type="spellStart"/>
            <w:r>
              <w:rPr>
                <w:rFonts w:ascii="Times New Roman" w:hAnsi="Times New Roman"/>
                <w:sz w:val="24"/>
                <w:szCs w:val="24"/>
              </w:rPr>
              <w:t>груп</w:t>
            </w:r>
            <w:r w:rsidR="00B25905">
              <w:rPr>
                <w:rFonts w:ascii="Times New Roman" w:hAnsi="Times New Roman"/>
                <w:sz w:val="24"/>
                <w:szCs w:val="24"/>
              </w:rPr>
              <w:t>п</w:t>
            </w:r>
            <w:r>
              <w:rPr>
                <w:rFonts w:ascii="Times New Roman" w:hAnsi="Times New Roman"/>
                <w:sz w:val="24"/>
                <w:szCs w:val="24"/>
              </w:rPr>
              <w:t>ировочно</w:t>
            </w:r>
            <w:proofErr w:type="spellEnd"/>
            <w:r>
              <w:rPr>
                <w:rFonts w:ascii="Times New Roman" w:hAnsi="Times New Roman"/>
                <w:sz w:val="24"/>
                <w:szCs w:val="24"/>
              </w:rP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920C0E" w14:paraId="07DF0A54" w14:textId="77777777">
        <w:tc>
          <w:tcPr>
            <w:tcW w:w="3965" w:type="dxa"/>
            <w:tcBorders>
              <w:top w:val="single" w:sz="4" w:space="0" w:color="000000"/>
              <w:bottom w:val="single" w:sz="4" w:space="0" w:color="000000"/>
              <w:right w:val="single" w:sz="4" w:space="0" w:color="000000"/>
            </w:tcBorders>
          </w:tcPr>
          <w:p w14:paraId="28A2B0C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12.4. Код по бюджетной классификации</w:t>
            </w:r>
          </w:p>
        </w:tc>
        <w:tc>
          <w:tcPr>
            <w:tcW w:w="5048" w:type="dxa"/>
            <w:tcBorders>
              <w:top w:val="single" w:sz="4" w:space="0" w:color="000000"/>
              <w:left w:val="single" w:sz="4" w:space="0" w:color="000000"/>
              <w:bottom w:val="single" w:sz="4" w:space="0" w:color="000000"/>
            </w:tcBorders>
          </w:tcPr>
          <w:p w14:paraId="0464A953" w14:textId="2AF39D82"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классификации расходов бюджета муниципального образования в соответствии с предметом документа-основания.</w:t>
            </w:r>
          </w:p>
          <w:p w14:paraId="24C07F4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 муниципального образования на основании информации, представленной должником.</w:t>
            </w:r>
          </w:p>
        </w:tc>
      </w:tr>
      <w:tr w:rsidR="00920C0E" w14:paraId="58937803" w14:textId="77777777">
        <w:tc>
          <w:tcPr>
            <w:tcW w:w="3965" w:type="dxa"/>
            <w:tcBorders>
              <w:top w:val="single" w:sz="4" w:space="0" w:color="000000"/>
              <w:bottom w:val="single" w:sz="4" w:space="0" w:color="000000"/>
              <w:right w:val="single" w:sz="4" w:space="0" w:color="000000"/>
            </w:tcBorders>
          </w:tcPr>
          <w:p w14:paraId="129BFBF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12.5. Сумма обязательства в разрезе на текущий финансовый год и первый и второй год планового периода</w:t>
            </w:r>
          </w:p>
        </w:tc>
        <w:tc>
          <w:tcPr>
            <w:tcW w:w="5048" w:type="dxa"/>
            <w:tcBorders>
              <w:top w:val="single" w:sz="4" w:space="0" w:color="000000"/>
              <w:left w:val="single" w:sz="4" w:space="0" w:color="000000"/>
              <w:bottom w:val="single" w:sz="4" w:space="0" w:color="000000"/>
            </w:tcBorders>
          </w:tcPr>
          <w:p w14:paraId="051D856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Отражаются суммы принятых бюджетных обязательств за счет средств бюджета муниципального образования  в валюте Российской Федерации в разрезе на 20__ текущий финансовый год (первый и второй год планового периода).</w:t>
            </w:r>
          </w:p>
        </w:tc>
      </w:tr>
      <w:tr w:rsidR="00920C0E" w14:paraId="3ABDA23A" w14:textId="77777777">
        <w:tc>
          <w:tcPr>
            <w:tcW w:w="3965" w:type="dxa"/>
            <w:tcBorders>
              <w:top w:val="single" w:sz="4" w:space="0" w:color="000000"/>
              <w:bottom w:val="single" w:sz="4" w:space="0" w:color="000000"/>
              <w:right w:val="single" w:sz="4" w:space="0" w:color="000000"/>
            </w:tcBorders>
          </w:tcPr>
          <w:p w14:paraId="2C7002C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12.6. Объем права на принятие обязательств в разрезе сумм на текущий финансовый год, на первый </w:t>
            </w:r>
            <w:r>
              <w:rPr>
                <w:rFonts w:ascii="Times New Roman" w:hAnsi="Times New Roman"/>
                <w:sz w:val="24"/>
                <w:szCs w:val="24"/>
              </w:rPr>
              <w:lastRenderedPageBreak/>
              <w:t>и второй год планового периода</w:t>
            </w:r>
          </w:p>
        </w:tc>
        <w:tc>
          <w:tcPr>
            <w:tcW w:w="5048" w:type="dxa"/>
            <w:tcBorders>
              <w:top w:val="single" w:sz="4" w:space="0" w:color="000000"/>
              <w:left w:val="single" w:sz="4" w:space="0" w:color="000000"/>
              <w:bottom w:val="single" w:sz="4" w:space="0" w:color="000000"/>
            </w:tcBorders>
          </w:tcPr>
          <w:p w14:paraId="60265CA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 xml:space="preserve">Указываются суммы доведенных лимитов бюджетных обязательств на текущий финансовый год, на первый и второй год </w:t>
            </w:r>
            <w:r>
              <w:rPr>
                <w:rFonts w:ascii="Times New Roman" w:hAnsi="Times New Roman"/>
                <w:sz w:val="24"/>
                <w:szCs w:val="24"/>
              </w:rPr>
              <w:lastRenderedPageBreak/>
              <w:t>планового периода.</w:t>
            </w:r>
          </w:p>
        </w:tc>
      </w:tr>
      <w:tr w:rsidR="00920C0E" w14:paraId="43D1B21B" w14:textId="77777777">
        <w:tc>
          <w:tcPr>
            <w:tcW w:w="3965" w:type="dxa"/>
            <w:tcBorders>
              <w:top w:val="single" w:sz="4" w:space="0" w:color="000000"/>
              <w:bottom w:val="single" w:sz="4" w:space="0" w:color="000000"/>
              <w:right w:val="single" w:sz="4" w:space="0" w:color="000000"/>
            </w:tcBorders>
          </w:tcPr>
          <w:p w14:paraId="180554F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12.7. Сумма обязательства, превышающая допустимый объем на текущий финансовый год, на первый и второй год планового периода</w:t>
            </w:r>
          </w:p>
        </w:tc>
        <w:tc>
          <w:tcPr>
            <w:tcW w:w="5048" w:type="dxa"/>
            <w:tcBorders>
              <w:top w:val="single" w:sz="4" w:space="0" w:color="000000"/>
              <w:left w:val="single" w:sz="4" w:space="0" w:color="000000"/>
              <w:bottom w:val="single" w:sz="4" w:space="0" w:color="000000"/>
            </w:tcBorders>
          </w:tcPr>
          <w:p w14:paraId="1F98CBD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920C0E" w14:paraId="12BDD1A5" w14:textId="77777777">
        <w:tc>
          <w:tcPr>
            <w:tcW w:w="3965" w:type="dxa"/>
            <w:tcBorders>
              <w:top w:val="single" w:sz="4" w:space="0" w:color="000000"/>
              <w:bottom w:val="single" w:sz="4" w:space="0" w:color="000000"/>
              <w:right w:val="single" w:sz="4" w:space="0" w:color="000000"/>
            </w:tcBorders>
          </w:tcPr>
          <w:p w14:paraId="5EAA80F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12.8. Всего в разрезе сумм на текущий финансовый год, на первый и второй год планового периода</w:t>
            </w:r>
          </w:p>
        </w:tc>
        <w:tc>
          <w:tcPr>
            <w:tcW w:w="5048" w:type="dxa"/>
            <w:tcBorders>
              <w:top w:val="single" w:sz="4" w:space="0" w:color="000000"/>
              <w:left w:val="single" w:sz="4" w:space="0" w:color="000000"/>
              <w:bottom w:val="single" w:sz="4" w:space="0" w:color="000000"/>
            </w:tcBorders>
          </w:tcPr>
          <w:p w14:paraId="4E223E5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Указываются итоговые суммы </w:t>
            </w:r>
            <w:proofErr w:type="spellStart"/>
            <w:r>
              <w:rPr>
                <w:rFonts w:ascii="Times New Roman" w:hAnsi="Times New Roman"/>
                <w:sz w:val="24"/>
                <w:szCs w:val="24"/>
              </w:rPr>
              <w:t>группировочно</w:t>
            </w:r>
            <w:proofErr w:type="spellEnd"/>
            <w:r>
              <w:rPr>
                <w:rFonts w:ascii="Times New Roman" w:hAnsi="Times New Roman"/>
                <w:sz w:val="24"/>
                <w:szCs w:val="24"/>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920C0E" w14:paraId="1D49A006" w14:textId="77777777">
        <w:tc>
          <w:tcPr>
            <w:tcW w:w="3965" w:type="dxa"/>
            <w:tcBorders>
              <w:top w:val="single" w:sz="4" w:space="0" w:color="000000"/>
              <w:bottom w:val="single" w:sz="4" w:space="0" w:color="000000"/>
              <w:right w:val="single" w:sz="4" w:space="0" w:color="000000"/>
            </w:tcBorders>
          </w:tcPr>
          <w:p w14:paraId="1720521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12.9. Примечание</w:t>
            </w:r>
          </w:p>
        </w:tc>
        <w:tc>
          <w:tcPr>
            <w:tcW w:w="5048" w:type="dxa"/>
            <w:tcBorders>
              <w:top w:val="single" w:sz="4" w:space="0" w:color="000000"/>
              <w:left w:val="single" w:sz="4" w:space="0" w:color="000000"/>
              <w:bottom w:val="single" w:sz="4" w:space="0" w:color="000000"/>
            </w:tcBorders>
          </w:tcPr>
          <w:p w14:paraId="4DFA7AE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иная информация, необходимая для формирования Уведомления о превышении.</w:t>
            </w:r>
          </w:p>
        </w:tc>
      </w:tr>
      <w:tr w:rsidR="00920C0E" w14:paraId="44193B73" w14:textId="77777777">
        <w:tc>
          <w:tcPr>
            <w:tcW w:w="3965" w:type="dxa"/>
            <w:tcBorders>
              <w:top w:val="single" w:sz="4" w:space="0" w:color="000000"/>
              <w:bottom w:val="single" w:sz="4" w:space="0" w:color="000000"/>
              <w:right w:val="single" w:sz="4" w:space="0" w:color="000000"/>
            </w:tcBorders>
          </w:tcPr>
          <w:p w14:paraId="2C8CD12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13. Руководитель (уполномоченное лицо)</w:t>
            </w:r>
          </w:p>
        </w:tc>
        <w:tc>
          <w:tcPr>
            <w:tcW w:w="5048" w:type="dxa"/>
            <w:tcBorders>
              <w:top w:val="single" w:sz="4" w:space="0" w:color="000000"/>
              <w:left w:val="single" w:sz="4" w:space="0" w:color="000000"/>
              <w:bottom w:val="single" w:sz="4" w:space="0" w:color="000000"/>
            </w:tcBorders>
          </w:tcPr>
          <w:p w14:paraId="3141CB1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Указываются должность, подпись, расшифровка подписи руководителя (уполномоченного лица), подписавшего Уведомление о превышении.</w:t>
            </w:r>
          </w:p>
        </w:tc>
      </w:tr>
      <w:tr w:rsidR="00920C0E" w14:paraId="19994629" w14:textId="77777777">
        <w:tc>
          <w:tcPr>
            <w:tcW w:w="3965" w:type="dxa"/>
            <w:tcBorders>
              <w:top w:val="single" w:sz="4" w:space="0" w:color="000000"/>
              <w:bottom w:val="single" w:sz="4" w:space="0" w:color="000000"/>
              <w:right w:val="single" w:sz="4" w:space="0" w:color="000000"/>
            </w:tcBorders>
          </w:tcPr>
          <w:p w14:paraId="170A7B8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14. Дата</w:t>
            </w:r>
          </w:p>
        </w:tc>
        <w:tc>
          <w:tcPr>
            <w:tcW w:w="5048" w:type="dxa"/>
            <w:tcBorders>
              <w:top w:val="single" w:sz="4" w:space="0" w:color="000000"/>
              <w:left w:val="single" w:sz="4" w:space="0" w:color="000000"/>
              <w:bottom w:val="single" w:sz="4" w:space="0" w:color="000000"/>
            </w:tcBorders>
          </w:tcPr>
          <w:p w14:paraId="0832A2B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дата подписания Уведомления о превышении.</w:t>
            </w:r>
          </w:p>
        </w:tc>
      </w:tr>
    </w:tbl>
    <w:p w14:paraId="28255A27" w14:textId="77777777" w:rsidR="00920C0E" w:rsidRDefault="00920C0E">
      <w:pPr>
        <w:pStyle w:val="ConsPlusNormal"/>
        <w:jc w:val="both"/>
        <w:rPr>
          <w:rFonts w:ascii="Times New Roman" w:hAnsi="Times New Roman"/>
          <w:sz w:val="24"/>
          <w:szCs w:val="24"/>
        </w:rPr>
      </w:pPr>
    </w:p>
    <w:p w14:paraId="3C005A0B" w14:textId="77777777" w:rsidR="00920C0E" w:rsidRDefault="00920C0E">
      <w:pPr>
        <w:pStyle w:val="ConsPlusNormal"/>
        <w:jc w:val="both"/>
        <w:rPr>
          <w:rFonts w:ascii="Times New Roman" w:hAnsi="Times New Roman"/>
          <w:sz w:val="24"/>
          <w:szCs w:val="24"/>
        </w:rPr>
      </w:pPr>
    </w:p>
    <w:p w14:paraId="748B2399" w14:textId="77777777" w:rsidR="00920C0E" w:rsidRDefault="00920C0E">
      <w:pPr>
        <w:pStyle w:val="ConsPlusNormal"/>
        <w:jc w:val="both"/>
        <w:rPr>
          <w:rFonts w:ascii="Times New Roman" w:hAnsi="Times New Roman"/>
          <w:sz w:val="24"/>
          <w:szCs w:val="24"/>
        </w:rPr>
      </w:pPr>
    </w:p>
    <w:p w14:paraId="18E188FD" w14:textId="77777777" w:rsidR="00920C0E" w:rsidRDefault="009444B4">
      <w:pPr>
        <w:pStyle w:val="ConsPlusNormal"/>
        <w:jc w:val="right"/>
        <w:outlineLvl w:val="1"/>
        <w:rPr>
          <w:rFonts w:ascii="Times New Roman" w:hAnsi="Times New Roman"/>
          <w:sz w:val="24"/>
          <w:szCs w:val="24"/>
        </w:rPr>
      </w:pPr>
      <w:r>
        <w:rPr>
          <w:rFonts w:ascii="Times New Roman" w:hAnsi="Times New Roman"/>
          <w:sz w:val="24"/>
          <w:szCs w:val="24"/>
        </w:rPr>
        <w:t>Приложение N 5</w:t>
      </w:r>
    </w:p>
    <w:p w14:paraId="1F5114AC"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0492DE42"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1165404E"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бюджета муниципального образования </w:t>
      </w:r>
    </w:p>
    <w:p w14:paraId="746097E5"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территориальными</w:t>
      </w:r>
    </w:p>
    <w:p w14:paraId="38B028CC"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5919F6A5"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 xml:space="preserve">утвержденному Постановлением </w:t>
      </w:r>
    </w:p>
    <w:p w14:paraId="5417FE4B"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w:t>
      </w:r>
      <w:r w:rsidR="00985914">
        <w:rPr>
          <w:rFonts w:ascii="Times New Roman" w:hAnsi="Times New Roman"/>
          <w:color w:val="000000"/>
          <w:sz w:val="24"/>
          <w:szCs w:val="24"/>
        </w:rPr>
        <w:t>2</w:t>
      </w:r>
      <w:r>
        <w:rPr>
          <w:rFonts w:ascii="Times New Roman" w:hAnsi="Times New Roman"/>
          <w:color w:val="000000"/>
          <w:sz w:val="24"/>
          <w:szCs w:val="24"/>
        </w:rPr>
        <w:t>.01.2024 N   3</w:t>
      </w:r>
    </w:p>
    <w:p w14:paraId="378361BB" w14:textId="77777777" w:rsidR="00920C0E" w:rsidRDefault="00920C0E">
      <w:pPr>
        <w:pStyle w:val="ConsPlusNormal"/>
        <w:jc w:val="center"/>
        <w:rPr>
          <w:rFonts w:ascii="Times New Roman" w:hAnsi="Times New Roman" w:cstheme="minorHAnsi"/>
          <w:color w:val="000000"/>
          <w:sz w:val="24"/>
          <w:szCs w:val="24"/>
        </w:rPr>
      </w:pPr>
    </w:p>
    <w:p w14:paraId="46491EA5" w14:textId="77777777" w:rsidR="00920C0E" w:rsidRDefault="009444B4">
      <w:pPr>
        <w:pStyle w:val="ConsPlusNonformat"/>
        <w:jc w:val="center"/>
        <w:rPr>
          <w:rFonts w:ascii="Times New Roman" w:hAnsi="Times New Roman"/>
          <w:color w:val="000000"/>
          <w:sz w:val="24"/>
          <w:szCs w:val="24"/>
        </w:rPr>
      </w:pPr>
      <w:bookmarkStart w:id="68" w:name="P827"/>
      <w:bookmarkEnd w:id="68"/>
      <w:r>
        <w:rPr>
          <w:rFonts w:ascii="Times New Roman" w:hAnsi="Times New Roman" w:cstheme="minorHAnsi"/>
          <w:color w:val="000000"/>
          <w:sz w:val="24"/>
          <w:szCs w:val="24"/>
        </w:rPr>
        <w:t>Реквизиты</w:t>
      </w:r>
    </w:p>
    <w:p w14:paraId="7E29865D" w14:textId="77777777" w:rsidR="00920C0E" w:rsidRDefault="009444B4">
      <w:pPr>
        <w:pStyle w:val="ConsPlusNonformat"/>
        <w:jc w:val="center"/>
        <w:rPr>
          <w:rFonts w:ascii="Times New Roman" w:hAnsi="Times New Roman"/>
          <w:sz w:val="24"/>
          <w:szCs w:val="24"/>
        </w:rPr>
      </w:pPr>
      <w:r>
        <w:rPr>
          <w:rFonts w:ascii="Times New Roman" w:hAnsi="Times New Roman" w:cstheme="minorHAnsi"/>
          <w:sz w:val="24"/>
          <w:szCs w:val="24"/>
        </w:rPr>
        <w:t>отчета Справка об исполнении принятых на учет</w:t>
      </w:r>
    </w:p>
    <w:p w14:paraId="1A14A99B" w14:textId="77777777" w:rsidR="00920C0E" w:rsidRDefault="009444B4">
      <w:pPr>
        <w:pStyle w:val="ConsPlusNonformat"/>
        <w:jc w:val="center"/>
        <w:rPr>
          <w:rFonts w:ascii="Times New Roman" w:hAnsi="Times New Roman"/>
          <w:sz w:val="24"/>
          <w:szCs w:val="24"/>
        </w:rPr>
      </w:pPr>
      <w:r>
        <w:rPr>
          <w:rFonts w:ascii="Times New Roman" w:hAnsi="Times New Roman" w:cstheme="minorHAnsi"/>
          <w:sz w:val="24"/>
          <w:szCs w:val="24"/>
        </w:rPr>
        <w:t>_______________________________ обязательств</w:t>
      </w:r>
    </w:p>
    <w:p w14:paraId="25BB50B0" w14:textId="77777777" w:rsidR="00920C0E" w:rsidRDefault="009444B4">
      <w:pPr>
        <w:pStyle w:val="ConsPlusNonformat"/>
        <w:jc w:val="center"/>
        <w:rPr>
          <w:rFonts w:ascii="Times New Roman" w:hAnsi="Times New Roman"/>
          <w:sz w:val="24"/>
          <w:szCs w:val="24"/>
        </w:rPr>
      </w:pPr>
      <w:r>
        <w:rPr>
          <w:rFonts w:ascii="Times New Roman" w:hAnsi="Times New Roman" w:cstheme="minorHAnsi"/>
          <w:sz w:val="24"/>
          <w:szCs w:val="24"/>
        </w:rPr>
        <w:t>(бюджетных, денежных)</w:t>
      </w:r>
    </w:p>
    <w:p w14:paraId="1E133E51" w14:textId="77777777" w:rsidR="00920C0E" w:rsidRDefault="00920C0E">
      <w:pPr>
        <w:pStyle w:val="ConsPlusNormal"/>
        <w:jc w:val="center"/>
        <w:rPr>
          <w:rFonts w:ascii="Times New Roman" w:hAnsi="Times New Roman" w:cstheme="minorHAnsi"/>
          <w:sz w:val="24"/>
          <w:szCs w:val="24"/>
        </w:rPr>
      </w:pPr>
    </w:p>
    <w:tbl>
      <w:tblPr>
        <w:tblW w:w="9013" w:type="dxa"/>
        <w:tblCellMar>
          <w:top w:w="102" w:type="dxa"/>
          <w:left w:w="62" w:type="dxa"/>
          <w:bottom w:w="102" w:type="dxa"/>
          <w:right w:w="62" w:type="dxa"/>
        </w:tblCellMar>
        <w:tblLook w:val="0000" w:firstRow="0" w:lastRow="0" w:firstColumn="0" w:lastColumn="0" w:noHBand="0" w:noVBand="0"/>
      </w:tblPr>
      <w:tblGrid>
        <w:gridCol w:w="3965"/>
        <w:gridCol w:w="1761"/>
        <w:gridCol w:w="3287"/>
      </w:tblGrid>
      <w:tr w:rsidR="00920C0E" w14:paraId="3F01E3B5" w14:textId="77777777">
        <w:tc>
          <w:tcPr>
            <w:tcW w:w="5725" w:type="dxa"/>
            <w:gridSpan w:val="2"/>
            <w:tcBorders>
              <w:bottom w:val="single" w:sz="4" w:space="0" w:color="000000"/>
            </w:tcBorders>
          </w:tcPr>
          <w:p w14:paraId="634A5CC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Единица измерения: руб.</w:t>
            </w:r>
          </w:p>
          <w:p w14:paraId="36D51BD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(с точностью до второго десятичного знака)</w:t>
            </w:r>
          </w:p>
        </w:tc>
        <w:tc>
          <w:tcPr>
            <w:tcW w:w="3287" w:type="dxa"/>
            <w:tcBorders>
              <w:bottom w:val="single" w:sz="4" w:space="0" w:color="000000"/>
            </w:tcBorders>
            <w:vAlign w:val="bottom"/>
          </w:tcPr>
          <w:p w14:paraId="289A3577"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Периодичность: месячная</w:t>
            </w:r>
          </w:p>
        </w:tc>
      </w:tr>
      <w:tr w:rsidR="00920C0E" w14:paraId="2B6B4A7F" w14:textId="77777777">
        <w:tc>
          <w:tcPr>
            <w:tcW w:w="3964" w:type="dxa"/>
            <w:tcBorders>
              <w:top w:val="single" w:sz="4" w:space="0" w:color="000000"/>
              <w:bottom w:val="single" w:sz="4" w:space="0" w:color="000000"/>
            </w:tcBorders>
          </w:tcPr>
          <w:p w14:paraId="4689698D"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Описание реквизита</w:t>
            </w:r>
          </w:p>
        </w:tc>
        <w:tc>
          <w:tcPr>
            <w:tcW w:w="5048" w:type="dxa"/>
            <w:gridSpan w:val="2"/>
            <w:tcBorders>
              <w:top w:val="single" w:sz="4" w:space="0" w:color="000000"/>
              <w:bottom w:val="single" w:sz="4" w:space="0" w:color="000000"/>
            </w:tcBorders>
          </w:tcPr>
          <w:p w14:paraId="20A3150D"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заполнения реквизита</w:t>
            </w:r>
          </w:p>
        </w:tc>
      </w:tr>
      <w:tr w:rsidR="00920C0E" w14:paraId="230C4085" w14:textId="77777777">
        <w:tc>
          <w:tcPr>
            <w:tcW w:w="3964" w:type="dxa"/>
            <w:tcBorders>
              <w:top w:val="single" w:sz="4" w:space="0" w:color="000000"/>
              <w:bottom w:val="single" w:sz="4" w:space="0" w:color="000000"/>
            </w:tcBorders>
          </w:tcPr>
          <w:p w14:paraId="4E15BB82"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w:t>
            </w:r>
          </w:p>
        </w:tc>
        <w:tc>
          <w:tcPr>
            <w:tcW w:w="5048" w:type="dxa"/>
            <w:gridSpan w:val="2"/>
            <w:tcBorders>
              <w:top w:val="single" w:sz="4" w:space="0" w:color="000000"/>
              <w:bottom w:val="single" w:sz="4" w:space="0" w:color="000000"/>
            </w:tcBorders>
          </w:tcPr>
          <w:p w14:paraId="32C74E1B"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2</w:t>
            </w:r>
          </w:p>
        </w:tc>
      </w:tr>
      <w:tr w:rsidR="00920C0E" w14:paraId="5C367305" w14:textId="77777777">
        <w:tc>
          <w:tcPr>
            <w:tcW w:w="3964" w:type="dxa"/>
            <w:tcBorders>
              <w:top w:val="single" w:sz="4" w:space="0" w:color="000000"/>
              <w:bottom w:val="single" w:sz="4" w:space="0" w:color="000000"/>
            </w:tcBorders>
          </w:tcPr>
          <w:p w14:paraId="2813F892" w14:textId="77777777" w:rsidR="00920C0E" w:rsidRDefault="009444B4">
            <w:pPr>
              <w:pStyle w:val="ConsPlusNormal"/>
              <w:rPr>
                <w:rFonts w:ascii="Times New Roman" w:hAnsi="Times New Roman"/>
                <w:sz w:val="24"/>
                <w:szCs w:val="24"/>
              </w:rPr>
            </w:pPr>
            <w:r>
              <w:rPr>
                <w:rFonts w:ascii="Times New Roman" w:hAnsi="Times New Roman"/>
                <w:sz w:val="24"/>
                <w:szCs w:val="24"/>
              </w:rPr>
              <w:t>1. Дата</w:t>
            </w:r>
          </w:p>
        </w:tc>
        <w:tc>
          <w:tcPr>
            <w:tcW w:w="5048" w:type="dxa"/>
            <w:gridSpan w:val="2"/>
            <w:tcBorders>
              <w:top w:val="single" w:sz="4" w:space="0" w:color="000000"/>
              <w:bottom w:val="single" w:sz="4" w:space="0" w:color="000000"/>
            </w:tcBorders>
          </w:tcPr>
          <w:p w14:paraId="2133D31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Указывается дата по состоянию на 1-е число каждого месяца и по состоянию на дату, указанную в запросе получателя средств </w:t>
            </w:r>
            <w:r>
              <w:rPr>
                <w:rFonts w:ascii="Times New Roman" w:hAnsi="Times New Roman"/>
                <w:sz w:val="24"/>
                <w:szCs w:val="24"/>
              </w:rPr>
              <w:lastRenderedPageBreak/>
              <w:t>бюджета муниципального образования,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920C0E" w14:paraId="0DFE8580" w14:textId="77777777">
        <w:tc>
          <w:tcPr>
            <w:tcW w:w="3964" w:type="dxa"/>
            <w:tcBorders>
              <w:top w:val="single" w:sz="4" w:space="0" w:color="000000"/>
              <w:bottom w:val="single" w:sz="4" w:space="0" w:color="000000"/>
            </w:tcBorders>
          </w:tcPr>
          <w:p w14:paraId="2FE77A35" w14:textId="77777777" w:rsidR="00920C0E" w:rsidRDefault="009444B4">
            <w:pPr>
              <w:pStyle w:val="ConsPlusNormal"/>
              <w:rPr>
                <w:rFonts w:ascii="Times New Roman" w:hAnsi="Times New Roman"/>
                <w:sz w:val="24"/>
                <w:szCs w:val="24"/>
              </w:rPr>
            </w:pPr>
            <w:r>
              <w:rPr>
                <w:rFonts w:ascii="Times New Roman" w:hAnsi="Times New Roman"/>
                <w:sz w:val="24"/>
                <w:szCs w:val="24"/>
              </w:rPr>
              <w:lastRenderedPageBreak/>
              <w:t>2. Наименование органа Федерального казначейства</w:t>
            </w:r>
          </w:p>
        </w:tc>
        <w:tc>
          <w:tcPr>
            <w:tcW w:w="5048" w:type="dxa"/>
            <w:gridSpan w:val="2"/>
            <w:tcBorders>
              <w:top w:val="single" w:sz="4" w:space="0" w:color="000000"/>
              <w:bottom w:val="single" w:sz="4" w:space="0" w:color="000000"/>
            </w:tcBorders>
          </w:tcPr>
          <w:p w14:paraId="5E48129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территориального органа Федерального казначейства.</w:t>
            </w:r>
          </w:p>
        </w:tc>
      </w:tr>
      <w:tr w:rsidR="00920C0E" w14:paraId="6BF2EFA1" w14:textId="77777777">
        <w:tc>
          <w:tcPr>
            <w:tcW w:w="3964" w:type="dxa"/>
            <w:tcBorders>
              <w:top w:val="single" w:sz="4" w:space="0" w:color="000000"/>
              <w:bottom w:val="single" w:sz="4" w:space="0" w:color="000000"/>
            </w:tcBorders>
          </w:tcPr>
          <w:p w14:paraId="78543406" w14:textId="77777777" w:rsidR="00920C0E" w:rsidRDefault="009444B4">
            <w:pPr>
              <w:pStyle w:val="ConsPlusNormal"/>
              <w:rPr>
                <w:rFonts w:ascii="Times New Roman" w:hAnsi="Times New Roman"/>
                <w:sz w:val="24"/>
                <w:szCs w:val="24"/>
              </w:rPr>
            </w:pPr>
            <w:r>
              <w:rPr>
                <w:rFonts w:ascii="Times New Roman" w:hAnsi="Times New Roman"/>
                <w:sz w:val="24"/>
                <w:szCs w:val="24"/>
              </w:rPr>
              <w:t>2.1. Код органа Федерального казначейства (КОФК)</w:t>
            </w:r>
          </w:p>
        </w:tc>
        <w:tc>
          <w:tcPr>
            <w:tcW w:w="5048" w:type="dxa"/>
            <w:gridSpan w:val="2"/>
            <w:tcBorders>
              <w:top w:val="single" w:sz="4" w:space="0" w:color="000000"/>
              <w:bottom w:val="single" w:sz="4" w:space="0" w:color="000000"/>
            </w:tcBorders>
          </w:tcPr>
          <w:p w14:paraId="515CB0A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присвоенный Федеральным казначейством.</w:t>
            </w:r>
          </w:p>
        </w:tc>
      </w:tr>
      <w:tr w:rsidR="00920C0E" w14:paraId="2E4826E2" w14:textId="77777777">
        <w:tc>
          <w:tcPr>
            <w:tcW w:w="3964" w:type="dxa"/>
            <w:tcBorders>
              <w:top w:val="single" w:sz="4" w:space="0" w:color="000000"/>
              <w:bottom w:val="single" w:sz="4" w:space="0" w:color="000000"/>
            </w:tcBorders>
          </w:tcPr>
          <w:p w14:paraId="61DFED52" w14:textId="77777777" w:rsidR="00920C0E" w:rsidRDefault="009444B4">
            <w:pPr>
              <w:pStyle w:val="ConsPlusNormal"/>
              <w:rPr>
                <w:rFonts w:ascii="Times New Roman" w:hAnsi="Times New Roman"/>
                <w:sz w:val="24"/>
                <w:szCs w:val="24"/>
              </w:rPr>
            </w:pPr>
            <w:r>
              <w:rPr>
                <w:rFonts w:ascii="Times New Roman" w:hAnsi="Times New Roman"/>
                <w:sz w:val="24"/>
                <w:szCs w:val="24"/>
              </w:rPr>
              <w:t>3. Получатель бюджетных средств</w:t>
            </w:r>
          </w:p>
        </w:tc>
        <w:tc>
          <w:tcPr>
            <w:tcW w:w="5048" w:type="dxa"/>
            <w:gridSpan w:val="2"/>
            <w:tcBorders>
              <w:top w:val="single" w:sz="4" w:space="0" w:color="000000"/>
              <w:bottom w:val="single" w:sz="4" w:space="0" w:color="000000"/>
            </w:tcBorders>
          </w:tcPr>
          <w:p w14:paraId="66A04A1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920C0E" w14:paraId="07420390" w14:textId="77777777">
        <w:tc>
          <w:tcPr>
            <w:tcW w:w="3964" w:type="dxa"/>
            <w:tcBorders>
              <w:top w:val="single" w:sz="4" w:space="0" w:color="000000"/>
              <w:bottom w:val="single" w:sz="4" w:space="0" w:color="000000"/>
            </w:tcBorders>
          </w:tcPr>
          <w:p w14:paraId="2108789B" w14:textId="77777777" w:rsidR="00920C0E" w:rsidRDefault="009444B4">
            <w:pPr>
              <w:pStyle w:val="ConsPlusNormal"/>
              <w:rPr>
                <w:rFonts w:ascii="Times New Roman" w:hAnsi="Times New Roman"/>
                <w:sz w:val="24"/>
                <w:szCs w:val="24"/>
              </w:rPr>
            </w:pPr>
            <w:r>
              <w:rPr>
                <w:rFonts w:ascii="Times New Roman" w:hAnsi="Times New Roman"/>
                <w:sz w:val="24"/>
                <w:szCs w:val="24"/>
              </w:rPr>
              <w:t>3.1. Код по Сводному реестру</w:t>
            </w:r>
          </w:p>
        </w:tc>
        <w:tc>
          <w:tcPr>
            <w:tcW w:w="5048" w:type="dxa"/>
            <w:gridSpan w:val="2"/>
            <w:tcBorders>
              <w:top w:val="single" w:sz="4" w:space="0" w:color="000000"/>
              <w:bottom w:val="single" w:sz="4" w:space="0" w:color="000000"/>
            </w:tcBorders>
          </w:tcPr>
          <w:p w14:paraId="5D07973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получателя средств бюджета муниципального образования по Сводному реестру.</w:t>
            </w:r>
          </w:p>
        </w:tc>
      </w:tr>
      <w:tr w:rsidR="00920C0E" w14:paraId="18506BC6" w14:textId="77777777">
        <w:tc>
          <w:tcPr>
            <w:tcW w:w="3964" w:type="dxa"/>
            <w:tcBorders>
              <w:top w:val="single" w:sz="4" w:space="0" w:color="000000"/>
              <w:bottom w:val="single" w:sz="4" w:space="0" w:color="000000"/>
            </w:tcBorders>
          </w:tcPr>
          <w:p w14:paraId="0A8F5D38" w14:textId="77777777" w:rsidR="00920C0E" w:rsidRDefault="009444B4">
            <w:pPr>
              <w:pStyle w:val="ConsPlusNormal"/>
              <w:rPr>
                <w:rFonts w:ascii="Times New Roman" w:hAnsi="Times New Roman"/>
                <w:sz w:val="24"/>
                <w:szCs w:val="24"/>
              </w:rPr>
            </w:pPr>
            <w:r>
              <w:rPr>
                <w:rFonts w:ascii="Times New Roman" w:hAnsi="Times New Roman"/>
                <w:sz w:val="24"/>
                <w:szCs w:val="24"/>
              </w:rPr>
              <w:t>4. Наименование бюджета</w:t>
            </w:r>
          </w:p>
        </w:tc>
        <w:tc>
          <w:tcPr>
            <w:tcW w:w="5048" w:type="dxa"/>
            <w:gridSpan w:val="2"/>
            <w:tcBorders>
              <w:top w:val="single" w:sz="4" w:space="0" w:color="000000"/>
              <w:bottom w:val="single" w:sz="4" w:space="0" w:color="000000"/>
            </w:tcBorders>
          </w:tcPr>
          <w:p w14:paraId="38F7DFC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бюджета.</w:t>
            </w:r>
          </w:p>
        </w:tc>
      </w:tr>
      <w:tr w:rsidR="00920C0E" w14:paraId="349B90FA" w14:textId="77777777">
        <w:tc>
          <w:tcPr>
            <w:tcW w:w="3964" w:type="dxa"/>
            <w:tcBorders>
              <w:top w:val="single" w:sz="4" w:space="0" w:color="000000"/>
              <w:bottom w:val="single" w:sz="4" w:space="0" w:color="000000"/>
            </w:tcBorders>
          </w:tcPr>
          <w:p w14:paraId="60435149" w14:textId="77777777" w:rsidR="00920C0E" w:rsidRDefault="009444B4">
            <w:pPr>
              <w:pStyle w:val="ConsPlusNormal"/>
            </w:pPr>
            <w:r>
              <w:rPr>
                <w:rFonts w:ascii="Times New Roman" w:hAnsi="Times New Roman"/>
                <w:sz w:val="24"/>
                <w:szCs w:val="24"/>
              </w:rPr>
              <w:t xml:space="preserve">5. Код </w:t>
            </w:r>
            <w:hyperlink r:id="rId72">
              <w:r>
                <w:rPr>
                  <w:rFonts w:ascii="Times New Roman" w:hAnsi="Times New Roman"/>
                  <w:sz w:val="24"/>
                  <w:szCs w:val="24"/>
                </w:rPr>
                <w:t>ОКТМО</w:t>
              </w:r>
            </w:hyperlink>
          </w:p>
        </w:tc>
        <w:tc>
          <w:tcPr>
            <w:tcW w:w="5048" w:type="dxa"/>
            <w:gridSpan w:val="2"/>
            <w:tcBorders>
              <w:top w:val="single" w:sz="4" w:space="0" w:color="000000"/>
              <w:bottom w:val="single" w:sz="4" w:space="0" w:color="000000"/>
            </w:tcBorders>
          </w:tcPr>
          <w:p w14:paraId="11924CDE" w14:textId="77777777" w:rsidR="00920C0E" w:rsidRDefault="009444B4">
            <w:pPr>
              <w:pStyle w:val="ConsPlusNormal"/>
              <w:rPr>
                <w:rFonts w:ascii="Times New Roman" w:hAnsi="Times New Roman"/>
                <w:sz w:val="24"/>
                <w:szCs w:val="24"/>
              </w:rPr>
            </w:pPr>
            <w:r>
              <w:rPr>
                <w:rFonts w:ascii="Times New Roman" w:hAnsi="Times New Roman"/>
                <w:sz w:val="24"/>
                <w:szCs w:val="24"/>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РФ (муниципального образования).</w:t>
            </w:r>
          </w:p>
        </w:tc>
      </w:tr>
      <w:tr w:rsidR="00920C0E" w14:paraId="74CAF7B5" w14:textId="77777777">
        <w:tc>
          <w:tcPr>
            <w:tcW w:w="3964" w:type="dxa"/>
            <w:tcBorders>
              <w:top w:val="single" w:sz="4" w:space="0" w:color="000000"/>
              <w:bottom w:val="single" w:sz="4" w:space="0" w:color="000000"/>
            </w:tcBorders>
          </w:tcPr>
          <w:p w14:paraId="4F15A6BA" w14:textId="77777777" w:rsidR="00920C0E" w:rsidRDefault="009444B4">
            <w:pPr>
              <w:pStyle w:val="ConsPlusNormal"/>
              <w:rPr>
                <w:rFonts w:ascii="Times New Roman" w:hAnsi="Times New Roman"/>
                <w:sz w:val="24"/>
                <w:szCs w:val="24"/>
              </w:rPr>
            </w:pPr>
            <w:r>
              <w:rPr>
                <w:rFonts w:ascii="Times New Roman" w:hAnsi="Times New Roman"/>
                <w:sz w:val="24"/>
                <w:szCs w:val="24"/>
              </w:rPr>
              <w:t>6. Финансовый орган</w:t>
            </w:r>
          </w:p>
        </w:tc>
        <w:tc>
          <w:tcPr>
            <w:tcW w:w="5048" w:type="dxa"/>
            <w:gridSpan w:val="2"/>
            <w:tcBorders>
              <w:top w:val="single" w:sz="4" w:space="0" w:color="000000"/>
              <w:bottom w:val="single" w:sz="4" w:space="0" w:color="000000"/>
            </w:tcBorders>
          </w:tcPr>
          <w:p w14:paraId="0CAA1A9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наименование Финансового органа.</w:t>
            </w:r>
          </w:p>
        </w:tc>
      </w:tr>
      <w:tr w:rsidR="00920C0E" w14:paraId="7A99D8C0" w14:textId="77777777">
        <w:tc>
          <w:tcPr>
            <w:tcW w:w="3964" w:type="dxa"/>
            <w:tcBorders>
              <w:top w:val="single" w:sz="4" w:space="0" w:color="000000"/>
              <w:bottom w:val="single" w:sz="4" w:space="0" w:color="000000"/>
            </w:tcBorders>
          </w:tcPr>
          <w:p w14:paraId="298DC754" w14:textId="77777777" w:rsidR="00920C0E" w:rsidRDefault="009444B4">
            <w:pPr>
              <w:pStyle w:val="ConsPlusNormal"/>
              <w:rPr>
                <w:rFonts w:ascii="Times New Roman" w:hAnsi="Times New Roman"/>
                <w:sz w:val="24"/>
                <w:szCs w:val="24"/>
              </w:rPr>
            </w:pPr>
            <w:r>
              <w:rPr>
                <w:rFonts w:ascii="Times New Roman" w:hAnsi="Times New Roman"/>
                <w:sz w:val="24"/>
                <w:szCs w:val="24"/>
              </w:rPr>
              <w:t>6.1. Код по ОКПО</w:t>
            </w:r>
          </w:p>
        </w:tc>
        <w:tc>
          <w:tcPr>
            <w:tcW w:w="5048" w:type="dxa"/>
            <w:gridSpan w:val="2"/>
            <w:tcBorders>
              <w:top w:val="single" w:sz="4" w:space="0" w:color="000000"/>
              <w:bottom w:val="single" w:sz="4" w:space="0" w:color="000000"/>
            </w:tcBorders>
          </w:tcPr>
          <w:p w14:paraId="3F249CA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920C0E" w14:paraId="77FCD3A5" w14:textId="77777777">
        <w:tc>
          <w:tcPr>
            <w:tcW w:w="3964" w:type="dxa"/>
            <w:tcBorders>
              <w:top w:val="single" w:sz="4" w:space="0" w:color="000000"/>
              <w:bottom w:val="single" w:sz="4" w:space="0" w:color="000000"/>
            </w:tcBorders>
          </w:tcPr>
          <w:p w14:paraId="7B1D3F26" w14:textId="77777777" w:rsidR="00920C0E" w:rsidRDefault="009444B4">
            <w:pPr>
              <w:pStyle w:val="ConsPlusNormal"/>
              <w:rPr>
                <w:rFonts w:ascii="Times New Roman" w:hAnsi="Times New Roman"/>
                <w:sz w:val="24"/>
                <w:szCs w:val="24"/>
              </w:rPr>
            </w:pPr>
            <w:r>
              <w:rPr>
                <w:rFonts w:ascii="Times New Roman" w:hAnsi="Times New Roman"/>
                <w:sz w:val="24"/>
                <w:szCs w:val="24"/>
              </w:rPr>
              <w:t>7. Код по бюджетной классификации</w:t>
            </w:r>
          </w:p>
        </w:tc>
        <w:tc>
          <w:tcPr>
            <w:tcW w:w="5048" w:type="dxa"/>
            <w:gridSpan w:val="2"/>
            <w:tcBorders>
              <w:top w:val="single" w:sz="4" w:space="0" w:color="000000"/>
              <w:bottom w:val="single" w:sz="4" w:space="0" w:color="000000"/>
            </w:tcBorders>
          </w:tcPr>
          <w:p w14:paraId="2C0C895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920C0E" w14:paraId="711C95B5" w14:textId="77777777">
        <w:tc>
          <w:tcPr>
            <w:tcW w:w="3964" w:type="dxa"/>
            <w:tcBorders>
              <w:top w:val="single" w:sz="4" w:space="0" w:color="000000"/>
              <w:bottom w:val="single" w:sz="4" w:space="0" w:color="000000"/>
            </w:tcBorders>
          </w:tcPr>
          <w:p w14:paraId="39505E5F" w14:textId="77777777" w:rsidR="00920C0E" w:rsidRDefault="009444B4">
            <w:pPr>
              <w:pStyle w:val="ConsPlusNormal"/>
              <w:rPr>
                <w:rFonts w:ascii="Times New Roman" w:hAnsi="Times New Roman"/>
                <w:sz w:val="24"/>
                <w:szCs w:val="24"/>
              </w:rPr>
            </w:pPr>
            <w:bookmarkStart w:id="69" w:name="P859"/>
            <w:bookmarkEnd w:id="69"/>
            <w:r>
              <w:rPr>
                <w:rFonts w:ascii="Times New Roman" w:hAnsi="Times New Roman"/>
                <w:sz w:val="24"/>
                <w:szCs w:val="24"/>
              </w:rPr>
              <w:t xml:space="preserve">8. Распределенные на лицевой счет получателя бюджетных средств лимиты бюджетных обязательств на </w:t>
            </w:r>
            <w:r>
              <w:rPr>
                <w:rFonts w:ascii="Times New Roman" w:hAnsi="Times New Roman"/>
                <w:sz w:val="24"/>
                <w:szCs w:val="24"/>
              </w:rPr>
              <w:lastRenderedPageBreak/>
              <w:t>20__ текущий финансовый год</w:t>
            </w:r>
          </w:p>
        </w:tc>
        <w:tc>
          <w:tcPr>
            <w:tcW w:w="5048" w:type="dxa"/>
            <w:gridSpan w:val="2"/>
            <w:tcBorders>
              <w:top w:val="single" w:sz="4" w:space="0" w:color="000000"/>
              <w:bottom w:val="single" w:sz="4" w:space="0" w:color="000000"/>
            </w:tcBorders>
          </w:tcPr>
          <w:p w14:paraId="5B413F0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 xml:space="preserve">Указывается сумма распределенных лимитов бюджетных обязательств на текущий финансовый год в разрезе кодов по бюджетной </w:t>
            </w:r>
            <w:r>
              <w:rPr>
                <w:rFonts w:ascii="Times New Roman" w:hAnsi="Times New Roman"/>
                <w:sz w:val="24"/>
                <w:szCs w:val="24"/>
              </w:rPr>
              <w:lastRenderedPageBreak/>
              <w:t>классификации.</w:t>
            </w:r>
          </w:p>
        </w:tc>
      </w:tr>
      <w:tr w:rsidR="00920C0E" w14:paraId="76BFF367" w14:textId="77777777">
        <w:tc>
          <w:tcPr>
            <w:tcW w:w="3964" w:type="dxa"/>
            <w:tcBorders>
              <w:top w:val="single" w:sz="4" w:space="0" w:color="000000"/>
              <w:bottom w:val="single" w:sz="4" w:space="0" w:color="000000"/>
            </w:tcBorders>
          </w:tcPr>
          <w:p w14:paraId="70A84599" w14:textId="77777777" w:rsidR="00920C0E" w:rsidRDefault="009444B4">
            <w:pPr>
              <w:pStyle w:val="ConsPlusNormal"/>
              <w:rPr>
                <w:rFonts w:ascii="Times New Roman" w:hAnsi="Times New Roman"/>
                <w:sz w:val="24"/>
                <w:szCs w:val="24"/>
              </w:rPr>
            </w:pPr>
            <w:r>
              <w:rPr>
                <w:rFonts w:ascii="Times New Roman" w:hAnsi="Times New Roman"/>
                <w:sz w:val="24"/>
                <w:szCs w:val="24"/>
              </w:rPr>
              <w:lastRenderedPageBreak/>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Borders>
              <w:top w:val="single" w:sz="4" w:space="0" w:color="000000"/>
              <w:bottom w:val="single" w:sz="4" w:space="0" w:color="000000"/>
            </w:tcBorders>
          </w:tcPr>
          <w:p w14:paraId="028300B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920C0E" w14:paraId="2A80B7C3" w14:textId="77777777">
        <w:tc>
          <w:tcPr>
            <w:tcW w:w="3964" w:type="dxa"/>
            <w:tcBorders>
              <w:top w:val="single" w:sz="4" w:space="0" w:color="000000"/>
              <w:bottom w:val="single" w:sz="4" w:space="0" w:color="000000"/>
            </w:tcBorders>
          </w:tcPr>
          <w:p w14:paraId="3CE99EB9" w14:textId="77777777" w:rsidR="00920C0E" w:rsidRDefault="009444B4">
            <w:pPr>
              <w:pStyle w:val="ConsPlusNormal"/>
              <w:rPr>
                <w:rFonts w:ascii="Times New Roman" w:hAnsi="Times New Roman"/>
                <w:sz w:val="24"/>
                <w:szCs w:val="24"/>
              </w:rPr>
            </w:pPr>
            <w:r>
              <w:rPr>
                <w:rFonts w:ascii="Times New Roman" w:hAnsi="Times New Roman"/>
                <w:sz w:val="24"/>
                <w:szCs w:val="24"/>
              </w:rPr>
              <w:t>9. Реквизиты принятых на учет обязательств</w:t>
            </w:r>
          </w:p>
        </w:tc>
        <w:tc>
          <w:tcPr>
            <w:tcW w:w="5048" w:type="dxa"/>
            <w:gridSpan w:val="2"/>
            <w:tcBorders>
              <w:top w:val="single" w:sz="4" w:space="0" w:color="000000"/>
              <w:bottom w:val="single" w:sz="4" w:space="0" w:color="000000"/>
            </w:tcBorders>
          </w:tcPr>
          <w:p w14:paraId="697AE3C4" w14:textId="77777777" w:rsidR="00920C0E" w:rsidRDefault="00920C0E">
            <w:pPr>
              <w:pStyle w:val="ConsPlusNormal"/>
              <w:jc w:val="both"/>
              <w:rPr>
                <w:rFonts w:ascii="Times New Roman" w:hAnsi="Times New Roman"/>
                <w:sz w:val="24"/>
                <w:szCs w:val="24"/>
              </w:rPr>
            </w:pPr>
          </w:p>
        </w:tc>
      </w:tr>
      <w:tr w:rsidR="00920C0E" w14:paraId="24FE88B4" w14:textId="77777777">
        <w:tc>
          <w:tcPr>
            <w:tcW w:w="3964" w:type="dxa"/>
            <w:tcBorders>
              <w:top w:val="single" w:sz="4" w:space="0" w:color="000000"/>
              <w:bottom w:val="single" w:sz="4" w:space="0" w:color="000000"/>
            </w:tcBorders>
          </w:tcPr>
          <w:p w14:paraId="27167A59" w14:textId="77777777" w:rsidR="00920C0E" w:rsidRDefault="009444B4">
            <w:pPr>
              <w:pStyle w:val="ConsPlusNormal"/>
              <w:rPr>
                <w:rFonts w:ascii="Times New Roman" w:hAnsi="Times New Roman"/>
                <w:sz w:val="24"/>
                <w:szCs w:val="24"/>
              </w:rPr>
            </w:pPr>
            <w:r>
              <w:rPr>
                <w:rFonts w:ascii="Times New Roman" w:hAnsi="Times New Roman"/>
                <w:sz w:val="24"/>
                <w:szCs w:val="24"/>
              </w:rPr>
              <w:t>9.1. Документ-основание/исполнительный документ (решение налогового органа)</w:t>
            </w:r>
          </w:p>
        </w:tc>
        <w:tc>
          <w:tcPr>
            <w:tcW w:w="5048" w:type="dxa"/>
            <w:gridSpan w:val="2"/>
            <w:tcBorders>
              <w:top w:val="single" w:sz="4" w:space="0" w:color="000000"/>
              <w:bottom w:val="single" w:sz="4" w:space="0" w:color="000000"/>
            </w:tcBorders>
          </w:tcPr>
          <w:p w14:paraId="24607F40" w14:textId="77777777" w:rsidR="00920C0E" w:rsidRDefault="00920C0E">
            <w:pPr>
              <w:pStyle w:val="ConsPlusNormal"/>
              <w:jc w:val="both"/>
              <w:rPr>
                <w:rFonts w:ascii="Times New Roman" w:hAnsi="Times New Roman"/>
                <w:sz w:val="24"/>
                <w:szCs w:val="24"/>
              </w:rPr>
            </w:pPr>
          </w:p>
        </w:tc>
      </w:tr>
      <w:tr w:rsidR="00920C0E" w14:paraId="207D793B" w14:textId="77777777">
        <w:tc>
          <w:tcPr>
            <w:tcW w:w="3964" w:type="dxa"/>
            <w:tcBorders>
              <w:top w:val="single" w:sz="4" w:space="0" w:color="000000"/>
              <w:bottom w:val="single" w:sz="4" w:space="0" w:color="000000"/>
            </w:tcBorders>
          </w:tcPr>
          <w:p w14:paraId="53CF1BAF" w14:textId="77777777" w:rsidR="00920C0E" w:rsidRDefault="009444B4">
            <w:pPr>
              <w:pStyle w:val="ConsPlusNormal"/>
              <w:rPr>
                <w:rFonts w:ascii="Times New Roman" w:hAnsi="Times New Roman"/>
                <w:sz w:val="24"/>
                <w:szCs w:val="24"/>
              </w:rPr>
            </w:pPr>
            <w:r>
              <w:rPr>
                <w:rFonts w:ascii="Times New Roman" w:hAnsi="Times New Roman"/>
                <w:sz w:val="24"/>
                <w:szCs w:val="24"/>
              </w:rPr>
              <w:t>9.1.1. Номер документа-основания (исполнительного документа, решения налогового органа)</w:t>
            </w:r>
          </w:p>
        </w:tc>
        <w:tc>
          <w:tcPr>
            <w:tcW w:w="5048" w:type="dxa"/>
            <w:gridSpan w:val="2"/>
            <w:tcBorders>
              <w:top w:val="single" w:sz="4" w:space="0" w:color="000000"/>
              <w:bottom w:val="single" w:sz="4" w:space="0" w:color="000000"/>
            </w:tcBorders>
          </w:tcPr>
          <w:p w14:paraId="4B65EE8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номер документа-основания (исполнительного документа, решения налогового органа) (при наличии).</w:t>
            </w:r>
          </w:p>
        </w:tc>
      </w:tr>
      <w:tr w:rsidR="00920C0E" w14:paraId="50A31703" w14:textId="77777777">
        <w:tc>
          <w:tcPr>
            <w:tcW w:w="3964" w:type="dxa"/>
            <w:tcBorders>
              <w:top w:val="single" w:sz="4" w:space="0" w:color="000000"/>
              <w:bottom w:val="single" w:sz="4" w:space="0" w:color="000000"/>
            </w:tcBorders>
          </w:tcPr>
          <w:p w14:paraId="08A09664" w14:textId="77777777" w:rsidR="00920C0E" w:rsidRDefault="009444B4">
            <w:pPr>
              <w:pStyle w:val="ConsPlusNormal"/>
              <w:rPr>
                <w:rFonts w:ascii="Times New Roman" w:hAnsi="Times New Roman"/>
                <w:sz w:val="24"/>
                <w:szCs w:val="24"/>
              </w:rPr>
            </w:pPr>
            <w:r>
              <w:rPr>
                <w:rFonts w:ascii="Times New Roman" w:hAnsi="Times New Roman"/>
                <w:sz w:val="24"/>
                <w:szCs w:val="24"/>
              </w:rPr>
              <w:t>9.1.2. Дата документа-основания (исполнительного документа, решения налогового органа)</w:t>
            </w:r>
          </w:p>
        </w:tc>
        <w:tc>
          <w:tcPr>
            <w:tcW w:w="5048" w:type="dxa"/>
            <w:gridSpan w:val="2"/>
            <w:tcBorders>
              <w:top w:val="single" w:sz="4" w:space="0" w:color="000000"/>
              <w:bottom w:val="single" w:sz="4" w:space="0" w:color="000000"/>
            </w:tcBorders>
          </w:tcPr>
          <w:p w14:paraId="13B6388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дата документа-основания (исполнительного документа, решения налогового органа) (при наличии).</w:t>
            </w:r>
          </w:p>
        </w:tc>
      </w:tr>
      <w:tr w:rsidR="00920C0E" w14:paraId="2915E3A5" w14:textId="77777777">
        <w:tc>
          <w:tcPr>
            <w:tcW w:w="3964" w:type="dxa"/>
            <w:tcBorders>
              <w:top w:val="single" w:sz="4" w:space="0" w:color="000000"/>
              <w:bottom w:val="single" w:sz="4" w:space="0" w:color="000000"/>
            </w:tcBorders>
          </w:tcPr>
          <w:p w14:paraId="1BB6BFFC" w14:textId="77777777" w:rsidR="00920C0E" w:rsidRDefault="009444B4">
            <w:pPr>
              <w:pStyle w:val="ConsPlusNormal"/>
              <w:rPr>
                <w:rFonts w:ascii="Times New Roman" w:hAnsi="Times New Roman"/>
                <w:sz w:val="24"/>
                <w:szCs w:val="24"/>
              </w:rPr>
            </w:pPr>
            <w:r>
              <w:rPr>
                <w:rFonts w:ascii="Times New Roman" w:hAnsi="Times New Roman"/>
                <w:sz w:val="24"/>
                <w:szCs w:val="24"/>
              </w:rPr>
              <w:t>9.1.3. Идентификатор документа-основания (исполнительного документа, решения налогового органа)</w:t>
            </w:r>
          </w:p>
        </w:tc>
        <w:tc>
          <w:tcPr>
            <w:tcW w:w="5048" w:type="dxa"/>
            <w:gridSpan w:val="2"/>
            <w:tcBorders>
              <w:top w:val="single" w:sz="4" w:space="0" w:color="000000"/>
              <w:bottom w:val="single" w:sz="4" w:space="0" w:color="000000"/>
            </w:tcBorders>
          </w:tcPr>
          <w:p w14:paraId="4CEFDD9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идентификатор документа-основания (при наличии).</w:t>
            </w:r>
          </w:p>
        </w:tc>
      </w:tr>
      <w:tr w:rsidR="00920C0E" w14:paraId="02C61950" w14:textId="77777777">
        <w:tc>
          <w:tcPr>
            <w:tcW w:w="3964" w:type="dxa"/>
            <w:tcBorders>
              <w:top w:val="single" w:sz="4" w:space="0" w:color="000000"/>
              <w:bottom w:val="single" w:sz="4" w:space="0" w:color="000000"/>
            </w:tcBorders>
          </w:tcPr>
          <w:p w14:paraId="47CB0456" w14:textId="77777777" w:rsidR="00920C0E" w:rsidRDefault="009444B4">
            <w:pPr>
              <w:pStyle w:val="ConsPlusNormal"/>
              <w:rPr>
                <w:rFonts w:ascii="Times New Roman" w:hAnsi="Times New Roman"/>
                <w:sz w:val="24"/>
                <w:szCs w:val="24"/>
              </w:rPr>
            </w:pPr>
            <w:r>
              <w:rPr>
                <w:rFonts w:ascii="Times New Roman" w:hAnsi="Times New Roman"/>
                <w:sz w:val="24"/>
                <w:szCs w:val="24"/>
              </w:rPr>
              <w:t>9.2. Учетный номер обязательства</w:t>
            </w:r>
          </w:p>
        </w:tc>
        <w:tc>
          <w:tcPr>
            <w:tcW w:w="5048" w:type="dxa"/>
            <w:gridSpan w:val="2"/>
            <w:tcBorders>
              <w:top w:val="single" w:sz="4" w:space="0" w:color="000000"/>
              <w:bottom w:val="single" w:sz="4" w:space="0" w:color="000000"/>
            </w:tcBorders>
          </w:tcPr>
          <w:p w14:paraId="5272377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учетный номер бюджетного или денежного обязательства.</w:t>
            </w:r>
          </w:p>
        </w:tc>
      </w:tr>
      <w:tr w:rsidR="00920C0E" w14:paraId="39D56D34" w14:textId="77777777">
        <w:tc>
          <w:tcPr>
            <w:tcW w:w="3964" w:type="dxa"/>
            <w:tcBorders>
              <w:top w:val="single" w:sz="4" w:space="0" w:color="000000"/>
              <w:bottom w:val="single" w:sz="4" w:space="0" w:color="000000"/>
            </w:tcBorders>
          </w:tcPr>
          <w:p w14:paraId="04C5C013" w14:textId="77777777" w:rsidR="00920C0E" w:rsidRDefault="009444B4">
            <w:pPr>
              <w:pStyle w:val="ConsPlusNormal"/>
              <w:rPr>
                <w:rFonts w:ascii="Times New Roman" w:hAnsi="Times New Roman"/>
                <w:sz w:val="24"/>
                <w:szCs w:val="24"/>
              </w:rPr>
            </w:pPr>
            <w:r>
              <w:rPr>
                <w:rFonts w:ascii="Times New Roman" w:hAnsi="Times New Roman"/>
                <w:sz w:val="24"/>
                <w:szCs w:val="24"/>
              </w:rP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Borders>
              <w:top w:val="single" w:sz="4" w:space="0" w:color="000000"/>
              <w:bottom w:val="single" w:sz="4" w:space="0" w:color="000000"/>
            </w:tcBorders>
          </w:tcPr>
          <w:p w14:paraId="31663A4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920C0E" w14:paraId="600CFAFC" w14:textId="77777777">
        <w:tc>
          <w:tcPr>
            <w:tcW w:w="3964" w:type="dxa"/>
            <w:tcBorders>
              <w:top w:val="single" w:sz="4" w:space="0" w:color="000000"/>
              <w:bottom w:val="single" w:sz="4" w:space="0" w:color="000000"/>
            </w:tcBorders>
          </w:tcPr>
          <w:p w14:paraId="4BCB24D1" w14:textId="77777777" w:rsidR="00920C0E" w:rsidRDefault="009444B4">
            <w:pPr>
              <w:pStyle w:val="ConsPlusNormal"/>
              <w:rPr>
                <w:rFonts w:ascii="Times New Roman" w:hAnsi="Times New Roman"/>
                <w:sz w:val="24"/>
                <w:szCs w:val="24"/>
              </w:rPr>
            </w:pPr>
            <w:bookmarkStart w:id="70" w:name="P877"/>
            <w:bookmarkEnd w:id="70"/>
            <w:r>
              <w:rPr>
                <w:rFonts w:ascii="Times New Roman" w:hAnsi="Times New Roman"/>
                <w:sz w:val="24"/>
                <w:szCs w:val="24"/>
              </w:rPr>
              <w:t>9.4. Сумма принятых на учет обязательств на 20__ текущий финансовый год в валюте Российской Федерации</w:t>
            </w:r>
          </w:p>
        </w:tc>
        <w:tc>
          <w:tcPr>
            <w:tcW w:w="5048" w:type="dxa"/>
            <w:gridSpan w:val="2"/>
            <w:tcBorders>
              <w:top w:val="single" w:sz="4" w:space="0" w:color="000000"/>
              <w:bottom w:val="single" w:sz="4" w:space="0" w:color="000000"/>
            </w:tcBorders>
          </w:tcPr>
          <w:p w14:paraId="4B503BA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920C0E" w14:paraId="3471F47F" w14:textId="77777777">
        <w:tc>
          <w:tcPr>
            <w:tcW w:w="3964" w:type="dxa"/>
            <w:tcBorders>
              <w:bottom w:val="single" w:sz="4" w:space="0" w:color="000000"/>
            </w:tcBorders>
          </w:tcPr>
          <w:p w14:paraId="6D0591C7" w14:textId="77777777" w:rsidR="00920C0E" w:rsidRDefault="009444B4">
            <w:pPr>
              <w:pStyle w:val="ConsPlusNormal"/>
              <w:rPr>
                <w:rFonts w:ascii="Times New Roman" w:hAnsi="Times New Roman"/>
                <w:sz w:val="24"/>
                <w:szCs w:val="24"/>
              </w:rPr>
            </w:pPr>
            <w:r>
              <w:rPr>
                <w:rFonts w:ascii="Times New Roman" w:hAnsi="Times New Roman"/>
                <w:sz w:val="24"/>
                <w:szCs w:val="24"/>
              </w:rPr>
              <w:t xml:space="preserve">9.5.1. Сумма принятых на учет </w:t>
            </w:r>
            <w:r>
              <w:rPr>
                <w:rFonts w:ascii="Times New Roman" w:hAnsi="Times New Roman"/>
                <w:sz w:val="24"/>
                <w:szCs w:val="24"/>
              </w:rPr>
              <w:lastRenderedPageBreak/>
              <w:t>обязательств на плановый период в валюте Российской Федерации в разрезе первого и второго года</w:t>
            </w:r>
          </w:p>
        </w:tc>
        <w:tc>
          <w:tcPr>
            <w:tcW w:w="5048" w:type="dxa"/>
            <w:gridSpan w:val="2"/>
            <w:tcBorders>
              <w:bottom w:val="single" w:sz="4" w:space="0" w:color="000000"/>
            </w:tcBorders>
          </w:tcPr>
          <w:p w14:paraId="09B65F48"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 xml:space="preserve">Указываются суммы принятых на учет в органе </w:t>
            </w:r>
            <w:r>
              <w:rPr>
                <w:rFonts w:ascii="Times New Roman" w:hAnsi="Times New Roman"/>
                <w:sz w:val="24"/>
                <w:szCs w:val="24"/>
              </w:rPr>
              <w:lastRenderedPageBreak/>
              <w:t>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920C0E" w14:paraId="74210DEA" w14:textId="77777777">
        <w:tc>
          <w:tcPr>
            <w:tcW w:w="3964" w:type="dxa"/>
            <w:tcBorders>
              <w:top w:val="single" w:sz="4" w:space="0" w:color="000000"/>
              <w:bottom w:val="single" w:sz="4" w:space="0" w:color="000000"/>
            </w:tcBorders>
          </w:tcPr>
          <w:p w14:paraId="12BD6D7A" w14:textId="77777777" w:rsidR="00920C0E" w:rsidRDefault="009444B4">
            <w:pPr>
              <w:pStyle w:val="ConsPlusNormal"/>
              <w:rPr>
                <w:rFonts w:ascii="Times New Roman" w:hAnsi="Times New Roman"/>
                <w:sz w:val="24"/>
                <w:szCs w:val="24"/>
              </w:rPr>
            </w:pPr>
            <w:bookmarkStart w:id="71" w:name="P883"/>
            <w:bookmarkEnd w:id="71"/>
            <w:r>
              <w:rPr>
                <w:rFonts w:ascii="Times New Roman" w:hAnsi="Times New Roman"/>
                <w:sz w:val="24"/>
                <w:szCs w:val="24"/>
              </w:rPr>
              <w:lastRenderedPageBreak/>
              <w:t>9.6. Сумма исполненных обязательств текущего финансового года в валюте Российской Федерации</w:t>
            </w:r>
          </w:p>
        </w:tc>
        <w:tc>
          <w:tcPr>
            <w:tcW w:w="5048" w:type="dxa"/>
            <w:gridSpan w:val="2"/>
            <w:tcBorders>
              <w:top w:val="single" w:sz="4" w:space="0" w:color="000000"/>
              <w:bottom w:val="single" w:sz="4" w:space="0" w:color="000000"/>
            </w:tcBorders>
          </w:tcPr>
          <w:p w14:paraId="081DA3C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920C0E" w14:paraId="7483FEE9" w14:textId="77777777">
        <w:tc>
          <w:tcPr>
            <w:tcW w:w="3964" w:type="dxa"/>
            <w:tcBorders>
              <w:top w:val="single" w:sz="4" w:space="0" w:color="000000"/>
              <w:bottom w:val="single" w:sz="4" w:space="0" w:color="000000"/>
            </w:tcBorders>
          </w:tcPr>
          <w:p w14:paraId="331FB72E" w14:textId="77777777" w:rsidR="00920C0E" w:rsidRDefault="009444B4">
            <w:pPr>
              <w:pStyle w:val="ConsPlusNormal"/>
              <w:rPr>
                <w:rFonts w:ascii="Times New Roman" w:hAnsi="Times New Roman"/>
                <w:sz w:val="24"/>
                <w:szCs w:val="24"/>
              </w:rPr>
            </w:pPr>
            <w:r>
              <w:rPr>
                <w:rFonts w:ascii="Times New Roman" w:hAnsi="Times New Roman"/>
                <w:sz w:val="24"/>
                <w:szCs w:val="24"/>
              </w:rPr>
              <w:t>9.6.1. Процент исполнения бюджетных или денежных обязательств текущего финансового года</w:t>
            </w:r>
          </w:p>
        </w:tc>
        <w:tc>
          <w:tcPr>
            <w:tcW w:w="5048" w:type="dxa"/>
            <w:gridSpan w:val="2"/>
            <w:tcBorders>
              <w:top w:val="single" w:sz="4" w:space="0" w:color="000000"/>
              <w:bottom w:val="single" w:sz="4" w:space="0" w:color="000000"/>
            </w:tcBorders>
          </w:tcPr>
          <w:p w14:paraId="62C32C3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920C0E" w14:paraId="622B2600" w14:textId="77777777">
        <w:tc>
          <w:tcPr>
            <w:tcW w:w="3964" w:type="dxa"/>
            <w:tcBorders>
              <w:top w:val="single" w:sz="4" w:space="0" w:color="000000"/>
              <w:bottom w:val="single" w:sz="4" w:space="0" w:color="000000"/>
            </w:tcBorders>
          </w:tcPr>
          <w:p w14:paraId="06D7350C" w14:textId="77777777" w:rsidR="00920C0E" w:rsidRDefault="009444B4">
            <w:pPr>
              <w:pStyle w:val="ConsPlusNormal"/>
              <w:rPr>
                <w:rFonts w:ascii="Times New Roman" w:hAnsi="Times New Roman"/>
                <w:sz w:val="24"/>
                <w:szCs w:val="24"/>
              </w:rPr>
            </w:pPr>
            <w:r>
              <w:rPr>
                <w:rFonts w:ascii="Times New Roman" w:hAnsi="Times New Roman"/>
                <w:sz w:val="24"/>
                <w:szCs w:val="24"/>
              </w:rPr>
              <w:t>9.7. Неисполненные обязательства текущего финансового года в валюте Российской Федерации</w:t>
            </w:r>
          </w:p>
        </w:tc>
        <w:tc>
          <w:tcPr>
            <w:tcW w:w="5048" w:type="dxa"/>
            <w:gridSpan w:val="2"/>
            <w:tcBorders>
              <w:top w:val="single" w:sz="4" w:space="0" w:color="000000"/>
              <w:bottom w:val="single" w:sz="4" w:space="0" w:color="000000"/>
            </w:tcBorders>
          </w:tcPr>
          <w:p w14:paraId="091ABF57" w14:textId="77777777" w:rsidR="00920C0E" w:rsidRDefault="009444B4">
            <w:pPr>
              <w:pStyle w:val="ConsPlusNormal"/>
              <w:jc w:val="both"/>
            </w:pPr>
            <w:r>
              <w:rPr>
                <w:rFonts w:ascii="Times New Roman" w:hAnsi="Times New Roman"/>
                <w:sz w:val="24"/>
                <w:szCs w:val="24"/>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r>
                <w:rPr>
                  <w:rFonts w:ascii="Times New Roman" w:hAnsi="Times New Roman"/>
                  <w:sz w:val="24"/>
                  <w:szCs w:val="24"/>
                </w:rPr>
                <w:t>пункта 9.4</w:t>
              </w:r>
            </w:hyperlink>
            <w:r>
              <w:rPr>
                <w:rFonts w:ascii="Times New Roman" w:hAnsi="Times New Roman"/>
                <w:sz w:val="24"/>
                <w:szCs w:val="24"/>
              </w:rPr>
              <w:t xml:space="preserve"> минус показатель </w:t>
            </w:r>
            <w:hyperlink w:anchor="P883">
              <w:r>
                <w:rPr>
                  <w:rFonts w:ascii="Times New Roman" w:hAnsi="Times New Roman"/>
                  <w:sz w:val="24"/>
                  <w:szCs w:val="24"/>
                </w:rPr>
                <w:t>пункта 9.6</w:t>
              </w:r>
            </w:hyperlink>
            <w:r>
              <w:rPr>
                <w:rFonts w:ascii="Times New Roman" w:hAnsi="Times New Roman"/>
                <w:sz w:val="24"/>
                <w:szCs w:val="24"/>
              </w:rPr>
              <w:t>).</w:t>
            </w:r>
          </w:p>
        </w:tc>
      </w:tr>
      <w:tr w:rsidR="00920C0E" w14:paraId="63F10407" w14:textId="77777777">
        <w:tc>
          <w:tcPr>
            <w:tcW w:w="3964" w:type="dxa"/>
            <w:tcBorders>
              <w:top w:val="single" w:sz="4" w:space="0" w:color="000000"/>
              <w:bottom w:val="single" w:sz="4" w:space="0" w:color="000000"/>
            </w:tcBorders>
          </w:tcPr>
          <w:p w14:paraId="2C5DAD16" w14:textId="77777777" w:rsidR="00920C0E" w:rsidRDefault="009444B4">
            <w:pPr>
              <w:pStyle w:val="ConsPlusNormal"/>
              <w:rPr>
                <w:rFonts w:ascii="Times New Roman" w:hAnsi="Times New Roman"/>
                <w:sz w:val="24"/>
                <w:szCs w:val="24"/>
              </w:rPr>
            </w:pPr>
            <w:r>
              <w:rPr>
                <w:rFonts w:ascii="Times New Roman" w:hAnsi="Times New Roman"/>
                <w:sz w:val="24"/>
                <w:szCs w:val="24"/>
              </w:rPr>
              <w:t>9.8. Сумма неиспользованного остатка лимитов бюджетных обязательств текущего финансового года</w:t>
            </w:r>
          </w:p>
        </w:tc>
        <w:tc>
          <w:tcPr>
            <w:tcW w:w="5048" w:type="dxa"/>
            <w:gridSpan w:val="2"/>
            <w:tcBorders>
              <w:top w:val="single" w:sz="4" w:space="0" w:color="000000"/>
              <w:bottom w:val="single" w:sz="4" w:space="0" w:color="000000"/>
            </w:tcBorders>
          </w:tcPr>
          <w:p w14:paraId="20C5EBBA" w14:textId="77777777" w:rsidR="00920C0E" w:rsidRDefault="009444B4">
            <w:pPr>
              <w:pStyle w:val="ConsPlusNormal"/>
              <w:jc w:val="both"/>
            </w:pPr>
            <w:r>
              <w:rPr>
                <w:rFonts w:ascii="Times New Roman" w:hAnsi="Times New Roman"/>
                <w:sz w:val="24"/>
                <w:szCs w:val="24"/>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r>
                <w:rPr>
                  <w:rFonts w:ascii="Times New Roman" w:hAnsi="Times New Roman"/>
                  <w:sz w:val="24"/>
                  <w:szCs w:val="24"/>
                </w:rPr>
                <w:t>пункта 8</w:t>
              </w:r>
            </w:hyperlink>
            <w:r>
              <w:rPr>
                <w:rFonts w:ascii="Times New Roman" w:hAnsi="Times New Roman"/>
                <w:sz w:val="24"/>
                <w:szCs w:val="24"/>
              </w:rPr>
              <w:t xml:space="preserve"> минус показатель </w:t>
            </w:r>
            <w:hyperlink w:anchor="P883">
              <w:r>
                <w:rPr>
                  <w:rFonts w:ascii="Times New Roman" w:hAnsi="Times New Roman"/>
                  <w:sz w:val="24"/>
                  <w:szCs w:val="24"/>
                </w:rPr>
                <w:t>пункта 9.6</w:t>
              </w:r>
            </w:hyperlink>
            <w:r>
              <w:rPr>
                <w:rFonts w:ascii="Times New Roman" w:hAnsi="Times New Roman"/>
                <w:sz w:val="24"/>
                <w:szCs w:val="24"/>
              </w:rPr>
              <w:t>).</w:t>
            </w:r>
          </w:p>
        </w:tc>
      </w:tr>
      <w:tr w:rsidR="00920C0E" w14:paraId="2E6A8680" w14:textId="77777777">
        <w:tc>
          <w:tcPr>
            <w:tcW w:w="3964" w:type="dxa"/>
            <w:tcBorders>
              <w:top w:val="single" w:sz="4" w:space="0" w:color="000000"/>
              <w:bottom w:val="single" w:sz="4" w:space="0" w:color="000000"/>
            </w:tcBorders>
          </w:tcPr>
          <w:p w14:paraId="303468FF" w14:textId="77777777" w:rsidR="00920C0E" w:rsidRDefault="009444B4">
            <w:pPr>
              <w:pStyle w:val="ConsPlusNormal"/>
              <w:rPr>
                <w:rFonts w:ascii="Times New Roman" w:hAnsi="Times New Roman"/>
                <w:sz w:val="24"/>
                <w:szCs w:val="24"/>
              </w:rPr>
            </w:pPr>
            <w:r>
              <w:rPr>
                <w:rFonts w:ascii="Times New Roman" w:hAnsi="Times New Roman"/>
                <w:sz w:val="24"/>
                <w:szCs w:val="24"/>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Borders>
              <w:top w:val="single" w:sz="4" w:space="0" w:color="000000"/>
              <w:bottom w:val="single" w:sz="4" w:space="0" w:color="000000"/>
            </w:tcBorders>
          </w:tcPr>
          <w:p w14:paraId="65ACBA0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920C0E" w14:paraId="66B4907C" w14:textId="77777777">
        <w:tc>
          <w:tcPr>
            <w:tcW w:w="3964" w:type="dxa"/>
            <w:tcBorders>
              <w:top w:val="single" w:sz="4" w:space="0" w:color="000000"/>
              <w:bottom w:val="single" w:sz="4" w:space="0" w:color="000000"/>
            </w:tcBorders>
          </w:tcPr>
          <w:p w14:paraId="47B6A70E" w14:textId="77777777" w:rsidR="00920C0E" w:rsidRDefault="009444B4">
            <w:pPr>
              <w:pStyle w:val="ConsPlusNormal"/>
              <w:rPr>
                <w:rFonts w:ascii="Times New Roman" w:hAnsi="Times New Roman"/>
                <w:sz w:val="24"/>
                <w:szCs w:val="24"/>
              </w:rPr>
            </w:pPr>
            <w:r>
              <w:rPr>
                <w:rFonts w:ascii="Times New Roman" w:hAnsi="Times New Roman"/>
                <w:sz w:val="24"/>
                <w:szCs w:val="24"/>
              </w:rPr>
              <w:t>10. Итого по коду бюджетной классификации</w:t>
            </w:r>
          </w:p>
        </w:tc>
        <w:tc>
          <w:tcPr>
            <w:tcW w:w="5048" w:type="dxa"/>
            <w:gridSpan w:val="2"/>
            <w:tcBorders>
              <w:top w:val="single" w:sz="4" w:space="0" w:color="000000"/>
              <w:bottom w:val="single" w:sz="4" w:space="0" w:color="000000"/>
            </w:tcBorders>
          </w:tcPr>
          <w:p w14:paraId="453393A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 xml:space="preserve">Указывается итоговая сумма бюджетных или денежных обязательств </w:t>
            </w:r>
            <w:proofErr w:type="spellStart"/>
            <w:r>
              <w:rPr>
                <w:rFonts w:ascii="Times New Roman" w:hAnsi="Times New Roman"/>
                <w:sz w:val="24"/>
                <w:szCs w:val="24"/>
              </w:rPr>
              <w:t>группировочно</w:t>
            </w:r>
            <w:proofErr w:type="spellEnd"/>
            <w:r>
              <w:rPr>
                <w:rFonts w:ascii="Times New Roman" w:hAnsi="Times New Roman"/>
                <w:sz w:val="24"/>
                <w:szCs w:val="24"/>
              </w:rPr>
              <w:t xml:space="preserve"> по всем кодам бюджетной классификации Российской Федерации, указанным в отчете.</w:t>
            </w:r>
          </w:p>
        </w:tc>
      </w:tr>
      <w:tr w:rsidR="00920C0E" w14:paraId="440F56A2" w14:textId="77777777">
        <w:tc>
          <w:tcPr>
            <w:tcW w:w="3964" w:type="dxa"/>
            <w:tcBorders>
              <w:top w:val="single" w:sz="4" w:space="0" w:color="000000"/>
              <w:bottom w:val="single" w:sz="4" w:space="0" w:color="000000"/>
            </w:tcBorders>
          </w:tcPr>
          <w:p w14:paraId="3817D9F0" w14:textId="77777777" w:rsidR="00920C0E" w:rsidRDefault="009444B4">
            <w:pPr>
              <w:pStyle w:val="ConsPlusNormal"/>
              <w:rPr>
                <w:rFonts w:ascii="Times New Roman" w:hAnsi="Times New Roman"/>
                <w:sz w:val="24"/>
                <w:szCs w:val="24"/>
              </w:rPr>
            </w:pPr>
            <w:r>
              <w:rPr>
                <w:rFonts w:ascii="Times New Roman" w:hAnsi="Times New Roman"/>
                <w:sz w:val="24"/>
                <w:szCs w:val="24"/>
              </w:rPr>
              <w:t>11. Всего</w:t>
            </w:r>
          </w:p>
        </w:tc>
        <w:tc>
          <w:tcPr>
            <w:tcW w:w="5048" w:type="dxa"/>
            <w:gridSpan w:val="2"/>
            <w:tcBorders>
              <w:top w:val="single" w:sz="4" w:space="0" w:color="000000"/>
              <w:bottom w:val="single" w:sz="4" w:space="0" w:color="000000"/>
            </w:tcBorders>
          </w:tcPr>
          <w:p w14:paraId="06108D7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Указываются итоговые суммы бюджетных или денежных обязательств.</w:t>
            </w:r>
          </w:p>
        </w:tc>
      </w:tr>
      <w:tr w:rsidR="00920C0E" w14:paraId="3504BA62" w14:textId="77777777">
        <w:tc>
          <w:tcPr>
            <w:tcW w:w="3964" w:type="dxa"/>
            <w:tcBorders>
              <w:top w:val="single" w:sz="4" w:space="0" w:color="000000"/>
              <w:bottom w:val="single" w:sz="4" w:space="0" w:color="000000"/>
            </w:tcBorders>
          </w:tcPr>
          <w:p w14:paraId="1B7B673C" w14:textId="77777777" w:rsidR="00920C0E" w:rsidRDefault="009444B4">
            <w:pPr>
              <w:pStyle w:val="ConsPlusNormal"/>
              <w:rPr>
                <w:rFonts w:ascii="Times New Roman" w:hAnsi="Times New Roman"/>
                <w:sz w:val="24"/>
                <w:szCs w:val="24"/>
              </w:rPr>
            </w:pPr>
            <w:r>
              <w:rPr>
                <w:rFonts w:ascii="Times New Roman" w:hAnsi="Times New Roman"/>
                <w:sz w:val="24"/>
                <w:szCs w:val="24"/>
              </w:rPr>
              <w:t>12. Ответственный исполнитель</w:t>
            </w:r>
          </w:p>
        </w:tc>
        <w:tc>
          <w:tcPr>
            <w:tcW w:w="5048" w:type="dxa"/>
            <w:gridSpan w:val="2"/>
            <w:tcBorders>
              <w:top w:val="single" w:sz="4" w:space="0" w:color="000000"/>
              <w:bottom w:val="single" w:sz="4" w:space="0" w:color="000000"/>
            </w:tcBorders>
          </w:tcPr>
          <w:p w14:paraId="68342F3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Указываются должность, подпись, расшифровка подписи, телефон ответственного исполнителя, сформировавшего отчет.</w:t>
            </w:r>
          </w:p>
        </w:tc>
      </w:tr>
      <w:tr w:rsidR="00920C0E" w14:paraId="72F46633" w14:textId="77777777">
        <w:tc>
          <w:tcPr>
            <w:tcW w:w="3964" w:type="dxa"/>
            <w:tcBorders>
              <w:top w:val="single" w:sz="4" w:space="0" w:color="000000"/>
              <w:bottom w:val="single" w:sz="4" w:space="0" w:color="000000"/>
            </w:tcBorders>
          </w:tcPr>
          <w:p w14:paraId="116F142D" w14:textId="77777777" w:rsidR="00920C0E" w:rsidRDefault="009444B4">
            <w:pPr>
              <w:pStyle w:val="ConsPlusNormal"/>
              <w:rPr>
                <w:rFonts w:ascii="Times New Roman" w:hAnsi="Times New Roman"/>
                <w:sz w:val="24"/>
                <w:szCs w:val="24"/>
              </w:rPr>
            </w:pPr>
            <w:r>
              <w:rPr>
                <w:rFonts w:ascii="Times New Roman" w:hAnsi="Times New Roman"/>
                <w:sz w:val="24"/>
                <w:szCs w:val="24"/>
              </w:rPr>
              <w:t>13. Дата</w:t>
            </w:r>
          </w:p>
        </w:tc>
        <w:tc>
          <w:tcPr>
            <w:tcW w:w="5048" w:type="dxa"/>
            <w:gridSpan w:val="2"/>
            <w:tcBorders>
              <w:top w:val="single" w:sz="4" w:space="0" w:color="000000"/>
              <w:bottom w:val="single" w:sz="4" w:space="0" w:color="000000"/>
            </w:tcBorders>
          </w:tcPr>
          <w:p w14:paraId="6D65BC4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Указывается дата подписания отчета.</w:t>
            </w:r>
          </w:p>
        </w:tc>
      </w:tr>
    </w:tbl>
    <w:p w14:paraId="2501A924" w14:textId="77777777" w:rsidR="00920C0E" w:rsidRDefault="00920C0E">
      <w:pPr>
        <w:pStyle w:val="ConsPlusNormal"/>
        <w:jc w:val="both"/>
        <w:rPr>
          <w:rFonts w:ascii="Times New Roman" w:hAnsi="Times New Roman"/>
          <w:sz w:val="24"/>
          <w:szCs w:val="24"/>
        </w:rPr>
      </w:pPr>
    </w:p>
    <w:p w14:paraId="4BC2923C" w14:textId="77777777" w:rsidR="00920C0E" w:rsidRDefault="00920C0E">
      <w:pPr>
        <w:pStyle w:val="ConsPlusNormal"/>
        <w:jc w:val="both"/>
        <w:rPr>
          <w:rFonts w:ascii="Times New Roman" w:hAnsi="Times New Roman"/>
          <w:sz w:val="24"/>
          <w:szCs w:val="24"/>
        </w:rPr>
      </w:pPr>
    </w:p>
    <w:p w14:paraId="76F5225E" w14:textId="77777777" w:rsidR="00B25905" w:rsidRDefault="00B25905">
      <w:pPr>
        <w:pStyle w:val="ConsPlusNormal"/>
        <w:jc w:val="right"/>
        <w:outlineLvl w:val="1"/>
        <w:rPr>
          <w:rFonts w:ascii="Times New Roman" w:hAnsi="Times New Roman"/>
          <w:sz w:val="24"/>
          <w:szCs w:val="24"/>
        </w:rPr>
      </w:pPr>
    </w:p>
    <w:p w14:paraId="33FB6A28" w14:textId="77777777" w:rsidR="00B25905" w:rsidRDefault="00B25905">
      <w:pPr>
        <w:pStyle w:val="ConsPlusNormal"/>
        <w:jc w:val="right"/>
        <w:outlineLvl w:val="1"/>
        <w:rPr>
          <w:rFonts w:ascii="Times New Roman" w:hAnsi="Times New Roman"/>
          <w:sz w:val="24"/>
          <w:szCs w:val="24"/>
        </w:rPr>
      </w:pPr>
    </w:p>
    <w:p w14:paraId="3DAC42B7" w14:textId="77777777" w:rsidR="00B25905" w:rsidRDefault="00B25905">
      <w:pPr>
        <w:pStyle w:val="ConsPlusNormal"/>
        <w:jc w:val="right"/>
        <w:outlineLvl w:val="1"/>
        <w:rPr>
          <w:rFonts w:ascii="Times New Roman" w:hAnsi="Times New Roman"/>
          <w:sz w:val="24"/>
          <w:szCs w:val="24"/>
        </w:rPr>
      </w:pPr>
    </w:p>
    <w:p w14:paraId="0270DE91" w14:textId="4F24465D" w:rsidR="00920C0E" w:rsidRDefault="009444B4">
      <w:pPr>
        <w:pStyle w:val="ConsPlusNormal"/>
        <w:jc w:val="right"/>
        <w:outlineLvl w:val="1"/>
        <w:rPr>
          <w:rFonts w:ascii="Times New Roman" w:hAnsi="Times New Roman"/>
          <w:sz w:val="24"/>
          <w:szCs w:val="24"/>
        </w:rPr>
      </w:pPr>
      <w:r>
        <w:rPr>
          <w:rFonts w:ascii="Times New Roman" w:hAnsi="Times New Roman"/>
          <w:sz w:val="24"/>
          <w:szCs w:val="24"/>
        </w:rPr>
        <w:lastRenderedPageBreak/>
        <w:t>Приложение N 6</w:t>
      </w:r>
    </w:p>
    <w:p w14:paraId="3F172130" w14:textId="77777777" w:rsidR="00920C0E" w:rsidRDefault="009444B4">
      <w:pPr>
        <w:widowControl w:val="0"/>
        <w:spacing w:after="0" w:line="240" w:lineRule="auto"/>
        <w:jc w:val="right"/>
        <w:rPr>
          <w:rFonts w:ascii="Times New Roman" w:hAnsi="Times New Roman"/>
          <w:sz w:val="24"/>
          <w:szCs w:val="24"/>
        </w:rPr>
      </w:pPr>
      <w:r>
        <w:rPr>
          <w:rFonts w:ascii="Times New Roman" w:eastAsia="Times New Roman" w:hAnsi="Times New Roman" w:cs="Calibri"/>
          <w:sz w:val="24"/>
          <w:szCs w:val="24"/>
          <w:lang w:eastAsia="ru-RU"/>
        </w:rPr>
        <w:t>к Порядку учета бюджетных и денежных</w:t>
      </w:r>
    </w:p>
    <w:p w14:paraId="75611756" w14:textId="77777777" w:rsidR="00920C0E" w:rsidRDefault="009444B4">
      <w:pPr>
        <w:widowControl w:val="0"/>
        <w:spacing w:after="0" w:line="240" w:lineRule="auto"/>
        <w:jc w:val="right"/>
        <w:rPr>
          <w:rFonts w:ascii="Times New Roman" w:hAnsi="Times New Roman"/>
          <w:sz w:val="24"/>
          <w:szCs w:val="24"/>
        </w:rPr>
      </w:pPr>
      <w:r>
        <w:rPr>
          <w:rFonts w:ascii="Times New Roman" w:eastAsia="Times New Roman" w:hAnsi="Times New Roman" w:cs="Calibri"/>
          <w:sz w:val="24"/>
          <w:szCs w:val="24"/>
          <w:lang w:eastAsia="ru-RU"/>
        </w:rPr>
        <w:t>обязательств получателей средств</w:t>
      </w:r>
    </w:p>
    <w:p w14:paraId="28C93A7A" w14:textId="77777777" w:rsidR="00920C0E" w:rsidRDefault="009444B4">
      <w:pPr>
        <w:widowControl w:val="0"/>
        <w:spacing w:after="0" w:line="240" w:lineRule="auto"/>
        <w:jc w:val="right"/>
        <w:rPr>
          <w:rFonts w:ascii="Times New Roman" w:hAnsi="Times New Roman"/>
          <w:sz w:val="24"/>
          <w:szCs w:val="24"/>
        </w:rPr>
      </w:pPr>
      <w:r>
        <w:rPr>
          <w:rFonts w:ascii="Times New Roman" w:eastAsia="Times New Roman" w:hAnsi="Times New Roman" w:cs="Calibri"/>
          <w:sz w:val="24"/>
          <w:szCs w:val="24"/>
          <w:lang w:eastAsia="ru-RU"/>
        </w:rPr>
        <w:t xml:space="preserve">бюджета муниципального образования </w:t>
      </w:r>
    </w:p>
    <w:p w14:paraId="4AD51417" w14:textId="77777777" w:rsidR="00920C0E" w:rsidRDefault="009444B4">
      <w:pPr>
        <w:widowControl w:val="0"/>
        <w:spacing w:after="0" w:line="240" w:lineRule="auto"/>
        <w:jc w:val="right"/>
        <w:rPr>
          <w:rFonts w:ascii="Times New Roman" w:hAnsi="Times New Roman"/>
          <w:sz w:val="24"/>
          <w:szCs w:val="24"/>
        </w:rPr>
      </w:pPr>
      <w:r>
        <w:rPr>
          <w:rFonts w:ascii="Times New Roman" w:eastAsia="Times New Roman" w:hAnsi="Times New Roman" w:cs="Calibri"/>
          <w:sz w:val="24"/>
          <w:szCs w:val="24"/>
          <w:lang w:eastAsia="ru-RU"/>
        </w:rPr>
        <w:t xml:space="preserve"> территориальными</w:t>
      </w:r>
    </w:p>
    <w:p w14:paraId="6B7091EA" w14:textId="77777777" w:rsidR="00920C0E" w:rsidRDefault="009444B4">
      <w:pPr>
        <w:widowControl w:val="0"/>
        <w:spacing w:after="0" w:line="240" w:lineRule="auto"/>
        <w:jc w:val="right"/>
        <w:rPr>
          <w:rFonts w:ascii="Times New Roman" w:hAnsi="Times New Roman"/>
          <w:sz w:val="24"/>
          <w:szCs w:val="24"/>
        </w:rPr>
      </w:pPr>
      <w:r>
        <w:rPr>
          <w:rFonts w:ascii="Times New Roman" w:eastAsia="Times New Roman" w:hAnsi="Times New Roman" w:cs="Calibri"/>
          <w:sz w:val="24"/>
          <w:szCs w:val="24"/>
          <w:lang w:eastAsia="ru-RU"/>
        </w:rPr>
        <w:t>органами Федерального казначейства,</w:t>
      </w:r>
    </w:p>
    <w:p w14:paraId="589ABCDC" w14:textId="77777777" w:rsidR="00920C0E" w:rsidRDefault="009444B4">
      <w:pPr>
        <w:widowControl w:val="0"/>
        <w:spacing w:after="0" w:line="240" w:lineRule="auto"/>
        <w:jc w:val="right"/>
        <w:rPr>
          <w:rFonts w:ascii="Times New Roman" w:hAnsi="Times New Roman"/>
          <w:sz w:val="24"/>
          <w:szCs w:val="24"/>
        </w:rPr>
      </w:pPr>
      <w:proofErr w:type="gramStart"/>
      <w:r>
        <w:rPr>
          <w:rFonts w:ascii="Times New Roman" w:eastAsia="Times New Roman" w:hAnsi="Times New Roman" w:cs="Calibri"/>
          <w:sz w:val="24"/>
          <w:szCs w:val="24"/>
          <w:lang w:eastAsia="ru-RU"/>
        </w:rPr>
        <w:t xml:space="preserve">утвержденному  </w:t>
      </w:r>
      <w:r>
        <w:rPr>
          <w:rFonts w:ascii="Times New Roman" w:eastAsia="Times New Roman" w:hAnsi="Times New Roman" w:cs="Calibri"/>
          <w:color w:val="000000"/>
          <w:sz w:val="24"/>
          <w:szCs w:val="24"/>
          <w:lang w:eastAsia="ru-RU"/>
        </w:rPr>
        <w:t>Постановлением</w:t>
      </w:r>
      <w:proofErr w:type="gramEnd"/>
      <w:r>
        <w:rPr>
          <w:rFonts w:ascii="Times New Roman" w:eastAsia="Times New Roman" w:hAnsi="Times New Roman" w:cs="Calibri"/>
          <w:color w:val="000000"/>
          <w:sz w:val="24"/>
          <w:szCs w:val="24"/>
          <w:lang w:eastAsia="ru-RU"/>
        </w:rPr>
        <w:t xml:space="preserve"> </w:t>
      </w:r>
    </w:p>
    <w:p w14:paraId="434C31B1" w14:textId="77777777" w:rsidR="00920C0E" w:rsidRDefault="009444B4">
      <w:pPr>
        <w:widowControl w:val="0"/>
        <w:spacing w:after="0" w:line="240" w:lineRule="auto"/>
        <w:jc w:val="right"/>
        <w:rPr>
          <w:rFonts w:ascii="Times New Roman" w:hAnsi="Times New Roman"/>
          <w:color w:val="000000"/>
          <w:sz w:val="24"/>
          <w:szCs w:val="24"/>
        </w:rPr>
      </w:pPr>
      <w:r>
        <w:rPr>
          <w:rFonts w:ascii="Times New Roman" w:eastAsia="Times New Roman" w:hAnsi="Times New Roman" w:cs="Calibri"/>
          <w:color w:val="000000"/>
          <w:sz w:val="24"/>
          <w:szCs w:val="24"/>
          <w:lang w:eastAsia="ru-RU"/>
        </w:rPr>
        <w:t>от 2</w:t>
      </w:r>
      <w:r w:rsidR="00985914">
        <w:rPr>
          <w:rFonts w:ascii="Times New Roman" w:eastAsia="Times New Roman" w:hAnsi="Times New Roman" w:cs="Calibri"/>
          <w:color w:val="000000"/>
          <w:sz w:val="24"/>
          <w:szCs w:val="24"/>
          <w:lang w:eastAsia="ru-RU"/>
        </w:rPr>
        <w:t>2</w:t>
      </w:r>
      <w:r>
        <w:rPr>
          <w:rFonts w:ascii="Times New Roman" w:eastAsia="Times New Roman" w:hAnsi="Times New Roman" w:cs="Calibri"/>
          <w:color w:val="000000"/>
          <w:sz w:val="24"/>
          <w:szCs w:val="24"/>
          <w:lang w:eastAsia="ru-RU"/>
        </w:rPr>
        <w:t>.01.2024 N   3</w:t>
      </w:r>
    </w:p>
    <w:tbl>
      <w:tblPr>
        <w:tblW w:w="9071" w:type="dxa"/>
        <w:tblCellMar>
          <w:top w:w="102" w:type="dxa"/>
          <w:left w:w="62" w:type="dxa"/>
          <w:bottom w:w="102" w:type="dxa"/>
          <w:right w:w="62" w:type="dxa"/>
        </w:tblCellMar>
        <w:tblLook w:val="0000" w:firstRow="0" w:lastRow="0" w:firstColumn="0" w:lastColumn="0" w:noHBand="0" w:noVBand="0"/>
      </w:tblPr>
      <w:tblGrid>
        <w:gridCol w:w="4031"/>
        <w:gridCol w:w="1616"/>
        <w:gridCol w:w="3424"/>
      </w:tblGrid>
      <w:tr w:rsidR="00920C0E" w14:paraId="36EE7E58" w14:textId="77777777">
        <w:tc>
          <w:tcPr>
            <w:tcW w:w="9070" w:type="dxa"/>
            <w:gridSpan w:val="3"/>
          </w:tcPr>
          <w:p w14:paraId="5D1B311C" w14:textId="77777777" w:rsidR="00920C0E" w:rsidRDefault="009444B4">
            <w:pPr>
              <w:pStyle w:val="ConsPlusNormal"/>
              <w:jc w:val="center"/>
              <w:rPr>
                <w:rFonts w:ascii="Times New Roman" w:hAnsi="Times New Roman"/>
                <w:sz w:val="24"/>
                <w:szCs w:val="24"/>
              </w:rPr>
            </w:pPr>
            <w:bookmarkStart w:id="72" w:name="P1144"/>
            <w:bookmarkEnd w:id="72"/>
            <w:r>
              <w:rPr>
                <w:rFonts w:ascii="Times New Roman" w:hAnsi="Times New Roman"/>
                <w:sz w:val="24"/>
                <w:szCs w:val="24"/>
              </w:rPr>
              <w:t>Реквизиты</w:t>
            </w:r>
          </w:p>
          <w:p w14:paraId="7737E8E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бюджета муниципального образования субсидий юридическим лицам</w:t>
            </w:r>
          </w:p>
        </w:tc>
      </w:tr>
      <w:tr w:rsidR="00920C0E" w14:paraId="087FFB64" w14:textId="77777777">
        <w:tc>
          <w:tcPr>
            <w:tcW w:w="9070" w:type="dxa"/>
            <w:gridSpan w:val="3"/>
          </w:tcPr>
          <w:p w14:paraId="7671D832" w14:textId="77777777" w:rsidR="00920C0E" w:rsidRDefault="00920C0E">
            <w:pPr>
              <w:pStyle w:val="ConsPlusNormal"/>
              <w:rPr>
                <w:rFonts w:ascii="Times New Roman" w:hAnsi="Times New Roman"/>
                <w:sz w:val="24"/>
                <w:szCs w:val="24"/>
              </w:rPr>
            </w:pPr>
          </w:p>
        </w:tc>
      </w:tr>
      <w:tr w:rsidR="00920C0E" w14:paraId="1A5D41A5" w14:textId="77777777">
        <w:tc>
          <w:tcPr>
            <w:tcW w:w="5614" w:type="dxa"/>
            <w:gridSpan w:val="2"/>
            <w:tcBorders>
              <w:right w:val="single" w:sz="4" w:space="0" w:color="000000"/>
            </w:tcBorders>
          </w:tcPr>
          <w:p w14:paraId="30DBDD4E" w14:textId="77777777" w:rsidR="00920C0E" w:rsidRDefault="009444B4">
            <w:pPr>
              <w:pStyle w:val="ConsPlusNormal"/>
              <w:rPr>
                <w:rFonts w:ascii="Times New Roman" w:hAnsi="Times New Roman"/>
                <w:sz w:val="24"/>
                <w:szCs w:val="24"/>
              </w:rPr>
            </w:pPr>
            <w:r>
              <w:rPr>
                <w:rFonts w:ascii="Times New Roman" w:hAnsi="Times New Roman"/>
                <w:sz w:val="24"/>
                <w:szCs w:val="24"/>
              </w:rPr>
              <w:t>Единица измерения: руб.</w:t>
            </w:r>
          </w:p>
          <w:p w14:paraId="7DC5D917" w14:textId="77777777" w:rsidR="00920C0E" w:rsidRDefault="009444B4">
            <w:pPr>
              <w:pStyle w:val="ConsPlusNormal"/>
              <w:rPr>
                <w:rFonts w:ascii="Times New Roman" w:hAnsi="Times New Roman"/>
                <w:sz w:val="24"/>
                <w:szCs w:val="24"/>
              </w:rPr>
            </w:pPr>
            <w:r>
              <w:rPr>
                <w:rFonts w:ascii="Times New Roman" w:hAnsi="Times New Roman"/>
                <w:sz w:val="24"/>
                <w:szCs w:val="24"/>
              </w:rPr>
              <w:t>(с точностью до второго десятичного знака)</w:t>
            </w:r>
          </w:p>
        </w:tc>
        <w:tc>
          <w:tcPr>
            <w:tcW w:w="3456" w:type="dxa"/>
            <w:tcBorders>
              <w:left w:val="single" w:sz="4" w:space="0" w:color="000000"/>
            </w:tcBorders>
            <w:vAlign w:val="bottom"/>
          </w:tcPr>
          <w:p w14:paraId="2A264CCE"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Периодичность: годовая</w:t>
            </w:r>
          </w:p>
        </w:tc>
      </w:tr>
      <w:tr w:rsidR="00920C0E" w14:paraId="65067779" w14:textId="77777777">
        <w:tc>
          <w:tcPr>
            <w:tcW w:w="3964" w:type="dxa"/>
            <w:tcBorders>
              <w:right w:val="single" w:sz="4" w:space="0" w:color="000000"/>
            </w:tcBorders>
          </w:tcPr>
          <w:p w14:paraId="06AC235F"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Описание реквизита</w:t>
            </w:r>
          </w:p>
        </w:tc>
        <w:tc>
          <w:tcPr>
            <w:tcW w:w="5106" w:type="dxa"/>
            <w:gridSpan w:val="2"/>
            <w:tcBorders>
              <w:left w:val="single" w:sz="4" w:space="0" w:color="000000"/>
            </w:tcBorders>
          </w:tcPr>
          <w:p w14:paraId="14D5B17B"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заполнения реквизита</w:t>
            </w:r>
          </w:p>
        </w:tc>
      </w:tr>
      <w:tr w:rsidR="00920C0E" w14:paraId="4F0735E8" w14:textId="77777777" w:rsidTr="00B25905">
        <w:tc>
          <w:tcPr>
            <w:tcW w:w="3964" w:type="dxa"/>
            <w:tcBorders>
              <w:right w:val="single" w:sz="4" w:space="0" w:color="000000"/>
            </w:tcBorders>
          </w:tcPr>
          <w:p w14:paraId="44225B36"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2</w:t>
            </w:r>
          </w:p>
        </w:tc>
        <w:tc>
          <w:tcPr>
            <w:tcW w:w="5106" w:type="dxa"/>
            <w:gridSpan w:val="2"/>
            <w:tcBorders>
              <w:left w:val="single" w:sz="4" w:space="0" w:color="000000"/>
            </w:tcBorders>
          </w:tcPr>
          <w:p w14:paraId="751202ED"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3</w:t>
            </w:r>
          </w:p>
        </w:tc>
      </w:tr>
      <w:tr w:rsidR="00920C0E" w14:paraId="7C57EE48" w14:textId="77777777" w:rsidTr="00B25905">
        <w:tc>
          <w:tcPr>
            <w:tcW w:w="3964" w:type="dxa"/>
            <w:tcBorders>
              <w:bottom w:val="single" w:sz="4" w:space="0" w:color="auto"/>
              <w:right w:val="single" w:sz="4" w:space="0" w:color="000000"/>
            </w:tcBorders>
          </w:tcPr>
          <w:p w14:paraId="62ABF03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 Дата</w:t>
            </w:r>
          </w:p>
        </w:tc>
        <w:tc>
          <w:tcPr>
            <w:tcW w:w="5106" w:type="dxa"/>
            <w:gridSpan w:val="2"/>
            <w:tcBorders>
              <w:left w:val="single" w:sz="4" w:space="0" w:color="000000"/>
              <w:bottom w:val="single" w:sz="4" w:space="0" w:color="auto"/>
            </w:tcBorders>
          </w:tcPr>
          <w:p w14:paraId="792ADC7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 состоянию на 1 января текущего финансового года.</w:t>
            </w:r>
          </w:p>
        </w:tc>
      </w:tr>
      <w:tr w:rsidR="00920C0E" w14:paraId="5DC32922" w14:textId="77777777" w:rsidTr="00B25905">
        <w:tc>
          <w:tcPr>
            <w:tcW w:w="3964" w:type="dxa"/>
            <w:tcBorders>
              <w:top w:val="single" w:sz="4" w:space="0" w:color="auto"/>
              <w:bottom w:val="single" w:sz="4" w:space="0" w:color="auto"/>
              <w:right w:val="single" w:sz="4" w:space="0" w:color="000000"/>
            </w:tcBorders>
          </w:tcPr>
          <w:p w14:paraId="545D3D8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2. Федеральное казначейство</w:t>
            </w:r>
          </w:p>
        </w:tc>
        <w:tc>
          <w:tcPr>
            <w:tcW w:w="5106" w:type="dxa"/>
            <w:gridSpan w:val="2"/>
            <w:tcBorders>
              <w:top w:val="single" w:sz="4" w:space="0" w:color="auto"/>
              <w:left w:val="single" w:sz="4" w:space="0" w:color="000000"/>
              <w:bottom w:val="single" w:sz="4" w:space="0" w:color="auto"/>
            </w:tcBorders>
          </w:tcPr>
          <w:p w14:paraId="180DA01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территориального органа Федерального казначейства.</w:t>
            </w:r>
          </w:p>
        </w:tc>
      </w:tr>
      <w:tr w:rsidR="00920C0E" w14:paraId="54EF031A" w14:textId="77777777" w:rsidTr="00B25905">
        <w:tc>
          <w:tcPr>
            <w:tcW w:w="3964" w:type="dxa"/>
            <w:tcBorders>
              <w:top w:val="single" w:sz="4" w:space="0" w:color="auto"/>
              <w:bottom w:val="single" w:sz="4" w:space="0" w:color="auto"/>
              <w:right w:val="single" w:sz="4" w:space="0" w:color="000000"/>
            </w:tcBorders>
          </w:tcPr>
          <w:p w14:paraId="230DDF96"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2.1. Код органа Федерального казначейства (КОФК)</w:t>
            </w:r>
          </w:p>
        </w:tc>
        <w:tc>
          <w:tcPr>
            <w:tcW w:w="5106" w:type="dxa"/>
            <w:gridSpan w:val="2"/>
            <w:tcBorders>
              <w:top w:val="single" w:sz="4" w:space="0" w:color="auto"/>
              <w:left w:val="single" w:sz="4" w:space="0" w:color="000000"/>
              <w:bottom w:val="single" w:sz="4" w:space="0" w:color="auto"/>
            </w:tcBorders>
          </w:tcPr>
          <w:p w14:paraId="664735F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присвоенный Федеральным казначейством.</w:t>
            </w:r>
          </w:p>
        </w:tc>
      </w:tr>
      <w:tr w:rsidR="00920C0E" w14:paraId="5C3F6EF6" w14:textId="77777777" w:rsidTr="00B25905">
        <w:tc>
          <w:tcPr>
            <w:tcW w:w="3964" w:type="dxa"/>
            <w:tcBorders>
              <w:top w:val="single" w:sz="4" w:space="0" w:color="auto"/>
              <w:bottom w:val="single" w:sz="4" w:space="0" w:color="auto"/>
              <w:right w:val="single" w:sz="4" w:space="0" w:color="000000"/>
            </w:tcBorders>
          </w:tcPr>
          <w:p w14:paraId="7056CE4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 Вид справки</w:t>
            </w:r>
          </w:p>
        </w:tc>
        <w:tc>
          <w:tcPr>
            <w:tcW w:w="5106" w:type="dxa"/>
            <w:gridSpan w:val="2"/>
            <w:tcBorders>
              <w:top w:val="single" w:sz="4" w:space="0" w:color="auto"/>
              <w:left w:val="single" w:sz="4" w:space="0" w:color="000000"/>
              <w:bottom w:val="single" w:sz="4" w:space="0" w:color="auto"/>
            </w:tcBorders>
          </w:tcPr>
          <w:p w14:paraId="4D33EE0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вид справки (простая, сводная).</w:t>
            </w:r>
          </w:p>
        </w:tc>
      </w:tr>
      <w:tr w:rsidR="00920C0E" w14:paraId="124A4BCE" w14:textId="77777777" w:rsidTr="00B25905">
        <w:tc>
          <w:tcPr>
            <w:tcW w:w="3964" w:type="dxa"/>
            <w:tcBorders>
              <w:top w:val="single" w:sz="4" w:space="0" w:color="auto"/>
              <w:bottom w:val="single" w:sz="4" w:space="0" w:color="auto"/>
              <w:right w:val="single" w:sz="4" w:space="0" w:color="000000"/>
            </w:tcBorders>
          </w:tcPr>
          <w:p w14:paraId="0890CD34"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4. Кому: Получатель средств бюджета муниципального образования, главный распорядитель средств бюджета муниципального образования или Территориальный орган Федерального казначейства</w:t>
            </w:r>
          </w:p>
        </w:tc>
        <w:tc>
          <w:tcPr>
            <w:tcW w:w="5106" w:type="dxa"/>
            <w:gridSpan w:val="2"/>
            <w:tcBorders>
              <w:top w:val="single" w:sz="4" w:space="0" w:color="auto"/>
              <w:left w:val="single" w:sz="4" w:space="0" w:color="000000"/>
              <w:bottom w:val="single" w:sz="4" w:space="0" w:color="auto"/>
            </w:tcBorders>
          </w:tcPr>
          <w:p w14:paraId="361D04B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орган, которому представляется Справка о неисполненных бюджетных обязательствах. Управление указывает: наименование получателя средств бюджета муниципального образования, орган Федерального казначейства указывает: наименование главного распорядителя средств бюджета муниципального образования, которому представляется Справка о неисполненных бюджетных обязательствах.</w:t>
            </w:r>
          </w:p>
        </w:tc>
      </w:tr>
      <w:tr w:rsidR="00920C0E" w14:paraId="7C16D41E" w14:textId="77777777" w:rsidTr="00B25905">
        <w:tc>
          <w:tcPr>
            <w:tcW w:w="3964" w:type="dxa"/>
            <w:tcBorders>
              <w:top w:val="single" w:sz="4" w:space="0" w:color="auto"/>
              <w:bottom w:val="single" w:sz="4" w:space="0" w:color="auto"/>
              <w:right w:val="single" w:sz="4" w:space="0" w:color="000000"/>
            </w:tcBorders>
          </w:tcPr>
          <w:p w14:paraId="474ACC3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5. Код по бюджетной классификации</w:t>
            </w:r>
          </w:p>
        </w:tc>
        <w:tc>
          <w:tcPr>
            <w:tcW w:w="5106" w:type="dxa"/>
            <w:gridSpan w:val="2"/>
            <w:tcBorders>
              <w:top w:val="single" w:sz="4" w:space="0" w:color="auto"/>
              <w:left w:val="single" w:sz="4" w:space="0" w:color="000000"/>
              <w:bottom w:val="single" w:sz="4" w:space="0" w:color="auto"/>
            </w:tcBorders>
          </w:tcPr>
          <w:p w14:paraId="1B89448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составная часть кода классификации расходов бюджета муниципального образования, по которому в органе Федерального казначейства поставлены на учет бюджетные обязательства, возникшие из муниципальных контрактов, договоров, </w:t>
            </w:r>
            <w:r>
              <w:rPr>
                <w:rFonts w:ascii="Times New Roman" w:hAnsi="Times New Roman"/>
                <w:sz w:val="24"/>
                <w:szCs w:val="24"/>
              </w:rPr>
              <w:lastRenderedPageBreak/>
              <w:t>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920C0E" w14:paraId="288CB66E" w14:textId="77777777" w:rsidTr="00B25905">
        <w:tc>
          <w:tcPr>
            <w:tcW w:w="3964" w:type="dxa"/>
            <w:tcBorders>
              <w:top w:val="single" w:sz="4" w:space="0" w:color="auto"/>
              <w:right w:val="single" w:sz="4" w:space="0" w:color="000000"/>
            </w:tcBorders>
          </w:tcPr>
          <w:p w14:paraId="12D4846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 xml:space="preserve">6. Уникальный код объекта капитального строительства или объекта недвижимого имущества </w:t>
            </w:r>
          </w:p>
        </w:tc>
        <w:tc>
          <w:tcPr>
            <w:tcW w:w="5106" w:type="dxa"/>
            <w:gridSpan w:val="2"/>
            <w:tcBorders>
              <w:top w:val="single" w:sz="4" w:space="0" w:color="auto"/>
              <w:left w:val="single" w:sz="4" w:space="0" w:color="000000"/>
            </w:tcBorders>
          </w:tcPr>
          <w:p w14:paraId="7DE72BE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уникальный код объекта капитального строительства или объекта недвижимого</w:t>
            </w:r>
          </w:p>
        </w:tc>
      </w:tr>
      <w:tr w:rsidR="00920C0E" w14:paraId="3D63B144" w14:textId="77777777" w:rsidTr="00B25905">
        <w:tc>
          <w:tcPr>
            <w:tcW w:w="3964" w:type="dxa"/>
            <w:tcBorders>
              <w:bottom w:val="single" w:sz="4" w:space="0" w:color="auto"/>
              <w:right w:val="single" w:sz="4" w:space="0" w:color="000000"/>
            </w:tcBorders>
          </w:tcPr>
          <w:p w14:paraId="393F6EB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 Муниципальный заказчик (главный распорядитель средств бюджета муниципального образования)</w:t>
            </w:r>
          </w:p>
        </w:tc>
        <w:tc>
          <w:tcPr>
            <w:tcW w:w="5106" w:type="dxa"/>
            <w:gridSpan w:val="2"/>
            <w:tcBorders>
              <w:left w:val="single" w:sz="4" w:space="0" w:color="000000"/>
              <w:bottom w:val="single" w:sz="4" w:space="0" w:color="auto"/>
            </w:tcBorders>
          </w:tcPr>
          <w:p w14:paraId="5186D9F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получателя средств бюджета муниципального образования - муниципального заказчика (главного распорядителя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920C0E" w14:paraId="7D50F026" w14:textId="77777777" w:rsidTr="00B25905">
        <w:tc>
          <w:tcPr>
            <w:tcW w:w="3964" w:type="dxa"/>
            <w:tcBorders>
              <w:top w:val="single" w:sz="4" w:space="0" w:color="auto"/>
              <w:bottom w:val="single" w:sz="4" w:space="0" w:color="auto"/>
              <w:right w:val="single" w:sz="4" w:space="0" w:color="000000"/>
            </w:tcBorders>
          </w:tcPr>
          <w:p w14:paraId="349458D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7.1. Код по Сводному реестру</w:t>
            </w:r>
          </w:p>
        </w:tc>
        <w:tc>
          <w:tcPr>
            <w:tcW w:w="5106" w:type="dxa"/>
            <w:gridSpan w:val="2"/>
            <w:tcBorders>
              <w:top w:val="single" w:sz="4" w:space="0" w:color="auto"/>
              <w:left w:val="single" w:sz="4" w:space="0" w:color="000000"/>
              <w:bottom w:val="single" w:sz="4" w:space="0" w:color="auto"/>
            </w:tcBorders>
          </w:tcPr>
          <w:p w14:paraId="3A201EF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соответствующей реестровой записи по Сводному реестру главного распорядителя средств бюджета муниципального образования,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920C0E" w14:paraId="154265F9" w14:textId="77777777" w:rsidTr="00B25905">
        <w:tc>
          <w:tcPr>
            <w:tcW w:w="3964" w:type="dxa"/>
            <w:tcBorders>
              <w:top w:val="single" w:sz="4" w:space="0" w:color="auto"/>
              <w:right w:val="single" w:sz="4" w:space="0" w:color="000000"/>
            </w:tcBorders>
          </w:tcPr>
          <w:p w14:paraId="2519DCC4"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t>8. Муниципальный контракт/ Соглашение/ Нормативный правовой акт</w:t>
            </w:r>
          </w:p>
        </w:tc>
        <w:tc>
          <w:tcPr>
            <w:tcW w:w="5106" w:type="dxa"/>
            <w:gridSpan w:val="2"/>
            <w:tcBorders>
              <w:top w:val="single" w:sz="4" w:space="0" w:color="auto"/>
              <w:left w:val="single" w:sz="4" w:space="0" w:color="000000"/>
            </w:tcBorders>
          </w:tcPr>
          <w:p w14:paraId="6C370186" w14:textId="77777777" w:rsidR="00920C0E" w:rsidRDefault="00920C0E">
            <w:pPr>
              <w:pStyle w:val="ConsPlusNormal"/>
              <w:rPr>
                <w:rFonts w:ascii="Times New Roman" w:hAnsi="Times New Roman" w:cstheme="minorHAnsi"/>
                <w:sz w:val="24"/>
                <w:szCs w:val="24"/>
              </w:rPr>
            </w:pPr>
          </w:p>
        </w:tc>
      </w:tr>
      <w:tr w:rsidR="00920C0E" w14:paraId="125234C7" w14:textId="77777777" w:rsidTr="00B25905">
        <w:tc>
          <w:tcPr>
            <w:tcW w:w="3964" w:type="dxa"/>
            <w:tcBorders>
              <w:bottom w:val="single" w:sz="4" w:space="0" w:color="auto"/>
              <w:right w:val="single" w:sz="4" w:space="0" w:color="000000"/>
            </w:tcBorders>
          </w:tcPr>
          <w:p w14:paraId="2F4EB156"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t>8.1. Номер муниципального контракта/ Соглашения/ Нормативного правового акта</w:t>
            </w:r>
          </w:p>
        </w:tc>
        <w:tc>
          <w:tcPr>
            <w:tcW w:w="5106" w:type="dxa"/>
            <w:gridSpan w:val="2"/>
            <w:tcBorders>
              <w:left w:val="single" w:sz="4" w:space="0" w:color="000000"/>
              <w:bottom w:val="single" w:sz="4" w:space="0" w:color="auto"/>
            </w:tcBorders>
          </w:tcPr>
          <w:p w14:paraId="78F60CB3"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номер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920C0E" w14:paraId="7AA4D8A5" w14:textId="77777777" w:rsidTr="00B25905">
        <w:tc>
          <w:tcPr>
            <w:tcW w:w="3964" w:type="dxa"/>
            <w:tcBorders>
              <w:top w:val="single" w:sz="4" w:space="0" w:color="auto"/>
              <w:bottom w:val="single" w:sz="4" w:space="0" w:color="auto"/>
              <w:right w:val="single" w:sz="4" w:space="0" w:color="000000"/>
            </w:tcBorders>
          </w:tcPr>
          <w:p w14:paraId="76BF729B"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lastRenderedPageBreak/>
              <w:t>8.2. Дата муниципального контракта/Соглашения/Нормативного правового акта</w:t>
            </w:r>
          </w:p>
        </w:tc>
        <w:tc>
          <w:tcPr>
            <w:tcW w:w="5106" w:type="dxa"/>
            <w:gridSpan w:val="2"/>
            <w:tcBorders>
              <w:top w:val="single" w:sz="4" w:space="0" w:color="auto"/>
              <w:left w:val="single" w:sz="4" w:space="0" w:color="000000"/>
              <w:bottom w:val="single" w:sz="4" w:space="0" w:color="auto"/>
            </w:tcBorders>
          </w:tcPr>
          <w:p w14:paraId="299CACFB"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дата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920C0E" w14:paraId="264C2316" w14:textId="77777777" w:rsidTr="00B25905">
        <w:tc>
          <w:tcPr>
            <w:tcW w:w="3964" w:type="dxa"/>
            <w:tcBorders>
              <w:top w:val="single" w:sz="4" w:space="0" w:color="auto"/>
              <w:bottom w:val="single" w:sz="4" w:space="0" w:color="auto"/>
              <w:right w:val="single" w:sz="4" w:space="0" w:color="000000"/>
            </w:tcBorders>
          </w:tcPr>
          <w:p w14:paraId="21182C60"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t>8.3. Срок исполнения муниципального контракта/ Соглашения/ Нормативного правового акта</w:t>
            </w:r>
          </w:p>
        </w:tc>
        <w:tc>
          <w:tcPr>
            <w:tcW w:w="5106" w:type="dxa"/>
            <w:gridSpan w:val="2"/>
            <w:tcBorders>
              <w:top w:val="single" w:sz="4" w:space="0" w:color="auto"/>
              <w:left w:val="single" w:sz="4" w:space="0" w:color="000000"/>
              <w:bottom w:val="single" w:sz="4" w:space="0" w:color="auto"/>
            </w:tcBorders>
          </w:tcPr>
          <w:p w14:paraId="376B3139"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срок исполнения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920C0E" w14:paraId="063B1C34" w14:textId="77777777" w:rsidTr="00B25905">
        <w:tc>
          <w:tcPr>
            <w:tcW w:w="3964" w:type="dxa"/>
            <w:tcBorders>
              <w:top w:val="single" w:sz="4" w:space="0" w:color="auto"/>
              <w:bottom w:val="single" w:sz="4" w:space="0" w:color="auto"/>
              <w:right w:val="single" w:sz="4" w:space="0" w:color="000000"/>
            </w:tcBorders>
          </w:tcPr>
          <w:p w14:paraId="51EAD27E"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t>8.4. Признак казначейского сопровождения</w:t>
            </w:r>
          </w:p>
        </w:tc>
        <w:tc>
          <w:tcPr>
            <w:tcW w:w="5106" w:type="dxa"/>
            <w:gridSpan w:val="2"/>
            <w:tcBorders>
              <w:top w:val="single" w:sz="4" w:space="0" w:color="auto"/>
              <w:left w:val="single" w:sz="4" w:space="0" w:color="000000"/>
              <w:bottom w:val="single" w:sz="4" w:space="0" w:color="auto"/>
            </w:tcBorders>
          </w:tcPr>
          <w:p w14:paraId="3899FAE6"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в случае наличия признака казначейского сопровождения в Сведениях о бюджетном обязательстве.</w:t>
            </w:r>
          </w:p>
        </w:tc>
      </w:tr>
      <w:tr w:rsidR="00920C0E" w14:paraId="549CC11B" w14:textId="77777777" w:rsidTr="00B25905">
        <w:tc>
          <w:tcPr>
            <w:tcW w:w="3964" w:type="dxa"/>
            <w:tcBorders>
              <w:top w:val="single" w:sz="4" w:space="0" w:color="auto"/>
              <w:bottom w:val="single" w:sz="4" w:space="0" w:color="auto"/>
              <w:right w:val="single" w:sz="4" w:space="0" w:color="000000"/>
            </w:tcBorders>
          </w:tcPr>
          <w:p w14:paraId="24B5B7C8" w14:textId="77777777" w:rsidR="00920C0E" w:rsidRDefault="009444B4">
            <w:pPr>
              <w:pStyle w:val="ConsPlusNormal"/>
              <w:rPr>
                <w:rFonts w:ascii="Times New Roman" w:hAnsi="Times New Roman"/>
                <w:sz w:val="24"/>
                <w:szCs w:val="24"/>
              </w:rPr>
            </w:pPr>
            <w:r>
              <w:rPr>
                <w:rFonts w:ascii="Times New Roman" w:hAnsi="Times New Roman" w:cstheme="minorHAnsi"/>
                <w:sz w:val="24"/>
                <w:szCs w:val="24"/>
              </w:rPr>
              <w:t>8.5. Идентификатор муниципального контракта/ Соглашения/ Нормативного правового акта</w:t>
            </w:r>
          </w:p>
        </w:tc>
        <w:tc>
          <w:tcPr>
            <w:tcW w:w="5106" w:type="dxa"/>
            <w:gridSpan w:val="2"/>
            <w:tcBorders>
              <w:top w:val="single" w:sz="4" w:space="0" w:color="auto"/>
              <w:left w:val="single" w:sz="4" w:space="0" w:color="000000"/>
              <w:bottom w:val="single" w:sz="4" w:space="0" w:color="auto"/>
            </w:tcBorders>
          </w:tcPr>
          <w:p w14:paraId="6A5832AB"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в случае наличия Идентификатора в Сведениях о бюджетном обязательстве.</w:t>
            </w:r>
          </w:p>
        </w:tc>
      </w:tr>
      <w:tr w:rsidR="00920C0E" w14:paraId="0C0C7E49" w14:textId="77777777" w:rsidTr="00B25905">
        <w:tc>
          <w:tcPr>
            <w:tcW w:w="3964" w:type="dxa"/>
            <w:tcBorders>
              <w:top w:val="single" w:sz="4" w:space="0" w:color="auto"/>
              <w:bottom w:val="single" w:sz="4" w:space="0" w:color="auto"/>
              <w:right w:val="single" w:sz="4" w:space="0" w:color="000000"/>
            </w:tcBorders>
          </w:tcPr>
          <w:p w14:paraId="1CA913BC"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t>9. Учетный номер неисполненного бюджетного обязательства отчетного финансового года</w:t>
            </w:r>
          </w:p>
        </w:tc>
        <w:tc>
          <w:tcPr>
            <w:tcW w:w="5106" w:type="dxa"/>
            <w:gridSpan w:val="2"/>
            <w:tcBorders>
              <w:top w:val="single" w:sz="4" w:space="0" w:color="auto"/>
              <w:left w:val="single" w:sz="4" w:space="0" w:color="000000"/>
              <w:bottom w:val="single" w:sz="4" w:space="0" w:color="auto"/>
            </w:tcBorders>
          </w:tcPr>
          <w:p w14:paraId="1D66CE7E"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учетный номер неисполненного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w:t>
            </w:r>
          </w:p>
        </w:tc>
      </w:tr>
      <w:tr w:rsidR="00920C0E" w14:paraId="71ACE75A" w14:textId="77777777" w:rsidTr="00B25905">
        <w:tc>
          <w:tcPr>
            <w:tcW w:w="3964" w:type="dxa"/>
            <w:tcBorders>
              <w:top w:val="single" w:sz="4" w:space="0" w:color="auto"/>
              <w:bottom w:val="single" w:sz="4" w:space="0" w:color="auto"/>
              <w:right w:val="single" w:sz="4" w:space="0" w:color="000000"/>
            </w:tcBorders>
          </w:tcPr>
          <w:p w14:paraId="56556712" w14:textId="77777777" w:rsidR="00920C0E" w:rsidRDefault="009444B4">
            <w:pPr>
              <w:pStyle w:val="ConsPlusNormal"/>
              <w:jc w:val="both"/>
              <w:rPr>
                <w:rFonts w:ascii="Times New Roman" w:hAnsi="Times New Roman"/>
                <w:sz w:val="24"/>
                <w:szCs w:val="24"/>
              </w:rPr>
            </w:pPr>
            <w:r>
              <w:rPr>
                <w:rFonts w:ascii="Times New Roman" w:hAnsi="Times New Roman" w:cstheme="minorHAnsi"/>
                <w:sz w:val="24"/>
                <w:szCs w:val="24"/>
              </w:rPr>
              <w:t>9.1. Сумма неисполненного остатка бюджетного обязательства</w:t>
            </w:r>
          </w:p>
        </w:tc>
        <w:tc>
          <w:tcPr>
            <w:tcW w:w="5106" w:type="dxa"/>
            <w:gridSpan w:val="2"/>
            <w:tcBorders>
              <w:top w:val="single" w:sz="4" w:space="0" w:color="auto"/>
              <w:left w:val="single" w:sz="4" w:space="0" w:color="000000"/>
              <w:bottom w:val="single" w:sz="4" w:space="0" w:color="auto"/>
            </w:tcBorders>
          </w:tcPr>
          <w:p w14:paraId="2560125B" w14:textId="77777777" w:rsidR="00920C0E" w:rsidRDefault="009444B4">
            <w:pPr>
              <w:pStyle w:val="ConsPlusNormal"/>
              <w:ind w:firstLine="283"/>
              <w:jc w:val="both"/>
              <w:rPr>
                <w:rFonts w:ascii="Times New Roman" w:hAnsi="Times New Roman"/>
                <w:sz w:val="24"/>
                <w:szCs w:val="24"/>
              </w:rPr>
            </w:pPr>
            <w:r>
              <w:rPr>
                <w:rFonts w:ascii="Times New Roman" w:hAnsi="Times New Roman" w:cstheme="minorHAnsi"/>
                <w:sz w:val="24"/>
                <w:szCs w:val="24"/>
              </w:rPr>
              <w:t>Указывается сумма неисполненного остатка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920C0E" w14:paraId="47070899" w14:textId="77777777" w:rsidTr="00B25905">
        <w:tc>
          <w:tcPr>
            <w:tcW w:w="3964" w:type="dxa"/>
            <w:tcBorders>
              <w:top w:val="single" w:sz="4" w:space="0" w:color="auto"/>
              <w:bottom w:val="single" w:sz="4" w:space="0" w:color="auto"/>
              <w:right w:val="single" w:sz="4" w:space="0" w:color="000000"/>
            </w:tcBorders>
          </w:tcPr>
          <w:p w14:paraId="11344DAD" w14:textId="77777777" w:rsidR="00920C0E" w:rsidRDefault="009444B4">
            <w:pPr>
              <w:pStyle w:val="ConsPlusNormal"/>
              <w:jc w:val="both"/>
              <w:rPr>
                <w:rFonts w:ascii="Times New Roman" w:hAnsi="Times New Roman"/>
                <w:sz w:val="24"/>
                <w:szCs w:val="24"/>
              </w:rPr>
            </w:pPr>
            <w:bookmarkStart w:id="73" w:name="P1188"/>
            <w:bookmarkEnd w:id="73"/>
            <w:r>
              <w:rPr>
                <w:rFonts w:ascii="Times New Roman" w:hAnsi="Times New Roman"/>
                <w:sz w:val="24"/>
                <w:szCs w:val="24"/>
              </w:rPr>
              <w:t>10. Неисполненные в отчетном финансовом году бюджетные обязательства</w:t>
            </w:r>
          </w:p>
        </w:tc>
        <w:tc>
          <w:tcPr>
            <w:tcW w:w="5106" w:type="dxa"/>
            <w:gridSpan w:val="2"/>
            <w:tcBorders>
              <w:top w:val="single" w:sz="4" w:space="0" w:color="auto"/>
              <w:left w:val="single" w:sz="4" w:space="0" w:color="000000"/>
              <w:bottom w:val="single" w:sz="4" w:space="0" w:color="auto"/>
            </w:tcBorders>
          </w:tcPr>
          <w:p w14:paraId="1E94A19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(муниципальных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бюджета муниципального образования - муниципальному заказчику, главному распорядителю и по каждому коду </w:t>
            </w:r>
            <w:r>
              <w:rPr>
                <w:rFonts w:ascii="Times New Roman" w:hAnsi="Times New Roman"/>
                <w:sz w:val="24"/>
                <w:szCs w:val="24"/>
              </w:rPr>
              <w:lastRenderedPageBreak/>
              <w:t>классификации расходов бюджета муниципального образования.</w:t>
            </w:r>
          </w:p>
        </w:tc>
      </w:tr>
      <w:tr w:rsidR="00920C0E" w14:paraId="56526B33" w14:textId="77777777" w:rsidTr="00B25905">
        <w:tc>
          <w:tcPr>
            <w:tcW w:w="3964" w:type="dxa"/>
            <w:tcBorders>
              <w:top w:val="single" w:sz="4" w:space="0" w:color="auto"/>
              <w:bottom w:val="single" w:sz="4" w:space="0" w:color="auto"/>
              <w:right w:val="single" w:sz="4" w:space="0" w:color="000000"/>
            </w:tcBorders>
          </w:tcPr>
          <w:p w14:paraId="73E1B603" w14:textId="77777777" w:rsidR="00920C0E" w:rsidRDefault="009444B4">
            <w:pPr>
              <w:pStyle w:val="ConsPlusNormal"/>
              <w:jc w:val="both"/>
              <w:rPr>
                <w:rFonts w:ascii="Times New Roman" w:hAnsi="Times New Roman"/>
                <w:sz w:val="24"/>
                <w:szCs w:val="24"/>
              </w:rPr>
            </w:pPr>
            <w:bookmarkStart w:id="74" w:name="P1190"/>
            <w:bookmarkEnd w:id="74"/>
            <w:r>
              <w:rPr>
                <w:rFonts w:ascii="Times New Roman" w:hAnsi="Times New Roman"/>
                <w:sz w:val="24"/>
                <w:szCs w:val="24"/>
              </w:rPr>
              <w:lastRenderedPageBreak/>
              <w:t>11. Неиспользованный остаток лимитов бюджетных обязательств отчетного финансового года</w:t>
            </w:r>
          </w:p>
        </w:tc>
        <w:tc>
          <w:tcPr>
            <w:tcW w:w="5106" w:type="dxa"/>
            <w:gridSpan w:val="2"/>
            <w:tcBorders>
              <w:top w:val="single" w:sz="4" w:space="0" w:color="auto"/>
              <w:left w:val="single" w:sz="4" w:space="0" w:color="000000"/>
              <w:bottom w:val="single" w:sz="4" w:space="0" w:color="auto"/>
            </w:tcBorders>
          </w:tcPr>
          <w:p w14:paraId="3510888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бюджета муниципального образования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бюджета муниципального образования.</w:t>
            </w:r>
          </w:p>
        </w:tc>
      </w:tr>
      <w:tr w:rsidR="00920C0E" w14:paraId="6AE4A61F" w14:textId="77777777" w:rsidTr="00B25905">
        <w:tc>
          <w:tcPr>
            <w:tcW w:w="3964" w:type="dxa"/>
            <w:tcBorders>
              <w:top w:val="single" w:sz="4" w:space="0" w:color="auto"/>
              <w:bottom w:val="single" w:sz="4" w:space="0" w:color="auto"/>
              <w:right w:val="single" w:sz="4" w:space="0" w:color="000000"/>
            </w:tcBorders>
          </w:tcPr>
          <w:p w14:paraId="32E75A4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 Сумма, в пределах которой могут быть увеличены бюджетные ассигнования текущего финансового года</w:t>
            </w:r>
          </w:p>
        </w:tc>
        <w:tc>
          <w:tcPr>
            <w:tcW w:w="5106" w:type="dxa"/>
            <w:gridSpan w:val="2"/>
            <w:tcBorders>
              <w:top w:val="single" w:sz="4" w:space="0" w:color="auto"/>
              <w:left w:val="single" w:sz="4" w:space="0" w:color="000000"/>
              <w:bottom w:val="single" w:sz="4" w:space="0" w:color="auto"/>
            </w:tcBorders>
          </w:tcPr>
          <w:p w14:paraId="707FD61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в пределах которой главному распорядителю средств бюджета муниципального образования могут быть увеличены бюджетные ассигнования текущего финансового года на оплату муниципальных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бюджета муниципального образования.</w:t>
            </w:r>
          </w:p>
          <w:p w14:paraId="73464C2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При этом по соответствующему коду классификации расходов бюджета муниципального образования отражается наименьшая из сумм, указанных в пунктах 10 и 11</w:t>
            </w:r>
          </w:p>
        </w:tc>
      </w:tr>
      <w:tr w:rsidR="00920C0E" w14:paraId="421409DB" w14:textId="77777777" w:rsidTr="00B25905">
        <w:tc>
          <w:tcPr>
            <w:tcW w:w="3964" w:type="dxa"/>
            <w:tcBorders>
              <w:top w:val="single" w:sz="4" w:space="0" w:color="auto"/>
              <w:bottom w:val="single" w:sz="4" w:space="0" w:color="auto"/>
              <w:right w:val="single" w:sz="4" w:space="0" w:color="000000"/>
            </w:tcBorders>
          </w:tcPr>
          <w:p w14:paraId="60C5DC6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13. Всего по коду главы бюджетной классификации</w:t>
            </w:r>
          </w:p>
        </w:tc>
        <w:tc>
          <w:tcPr>
            <w:tcW w:w="5106" w:type="dxa"/>
            <w:gridSpan w:val="2"/>
            <w:tcBorders>
              <w:top w:val="single" w:sz="4" w:space="0" w:color="auto"/>
              <w:left w:val="single" w:sz="4" w:space="0" w:color="000000"/>
              <w:bottom w:val="single" w:sz="4" w:space="0" w:color="auto"/>
            </w:tcBorders>
          </w:tcPr>
          <w:p w14:paraId="21A495D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Указываются итоговые данные, сгруппированные по каждому главному распорядителю средств бюджета муниципального образования.</w:t>
            </w:r>
          </w:p>
        </w:tc>
      </w:tr>
      <w:tr w:rsidR="00920C0E" w14:paraId="70E4165B" w14:textId="77777777" w:rsidTr="00B25905">
        <w:tc>
          <w:tcPr>
            <w:tcW w:w="3964" w:type="dxa"/>
            <w:tcBorders>
              <w:top w:val="single" w:sz="4" w:space="0" w:color="auto"/>
              <w:bottom w:val="single" w:sz="4" w:space="0" w:color="auto"/>
              <w:right w:val="single" w:sz="4" w:space="0" w:color="000000"/>
            </w:tcBorders>
          </w:tcPr>
          <w:p w14:paraId="15CAE05E"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14. Ответственный исполнитель</w:t>
            </w:r>
          </w:p>
        </w:tc>
        <w:tc>
          <w:tcPr>
            <w:tcW w:w="5106" w:type="dxa"/>
            <w:gridSpan w:val="2"/>
            <w:tcBorders>
              <w:top w:val="single" w:sz="4" w:space="0" w:color="auto"/>
              <w:left w:val="single" w:sz="4" w:space="0" w:color="000000"/>
              <w:bottom w:val="single" w:sz="4" w:space="0" w:color="auto"/>
            </w:tcBorders>
          </w:tcPr>
          <w:p w14:paraId="230E266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Указываются должность, подпись, расшифровка подписи, телефон ответственного исполнителя, сформировавшего отчет.</w:t>
            </w:r>
          </w:p>
        </w:tc>
      </w:tr>
      <w:tr w:rsidR="00920C0E" w14:paraId="58A53D45" w14:textId="77777777" w:rsidTr="00B25905">
        <w:tc>
          <w:tcPr>
            <w:tcW w:w="3964" w:type="dxa"/>
            <w:tcBorders>
              <w:top w:val="single" w:sz="4" w:space="0" w:color="auto"/>
              <w:bottom w:val="single" w:sz="4" w:space="0" w:color="000000"/>
              <w:right w:val="single" w:sz="4" w:space="0" w:color="000000"/>
            </w:tcBorders>
          </w:tcPr>
          <w:p w14:paraId="793A923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15. Дата</w:t>
            </w:r>
          </w:p>
        </w:tc>
        <w:tc>
          <w:tcPr>
            <w:tcW w:w="5106" w:type="dxa"/>
            <w:gridSpan w:val="2"/>
            <w:tcBorders>
              <w:top w:val="single" w:sz="4" w:space="0" w:color="auto"/>
              <w:left w:val="single" w:sz="4" w:space="0" w:color="000000"/>
              <w:bottom w:val="single" w:sz="4" w:space="0" w:color="000000"/>
            </w:tcBorders>
          </w:tcPr>
          <w:p w14:paraId="5707932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подписания отчета.</w:t>
            </w:r>
          </w:p>
        </w:tc>
      </w:tr>
    </w:tbl>
    <w:p w14:paraId="562C74CE" w14:textId="77777777" w:rsidR="00920C0E" w:rsidRDefault="00920C0E">
      <w:pPr>
        <w:pStyle w:val="ConsPlusNormal"/>
        <w:jc w:val="both"/>
        <w:rPr>
          <w:rFonts w:ascii="Times New Roman" w:hAnsi="Times New Roman"/>
          <w:sz w:val="24"/>
          <w:szCs w:val="24"/>
        </w:rPr>
      </w:pPr>
    </w:p>
    <w:p w14:paraId="0289DC87" w14:textId="77777777" w:rsidR="00920C0E" w:rsidRDefault="00920C0E">
      <w:pPr>
        <w:pStyle w:val="ConsPlusNormal"/>
        <w:jc w:val="right"/>
        <w:outlineLvl w:val="1"/>
        <w:rPr>
          <w:rFonts w:ascii="Times New Roman" w:hAnsi="Times New Roman"/>
          <w:sz w:val="24"/>
          <w:szCs w:val="24"/>
        </w:rPr>
      </w:pPr>
    </w:p>
    <w:p w14:paraId="7DDDEAC6" w14:textId="77777777" w:rsidR="00920C0E" w:rsidRDefault="00920C0E">
      <w:pPr>
        <w:pStyle w:val="ConsPlusNormal"/>
        <w:jc w:val="right"/>
        <w:outlineLvl w:val="1"/>
        <w:rPr>
          <w:rFonts w:ascii="Times New Roman" w:hAnsi="Times New Roman"/>
          <w:sz w:val="24"/>
          <w:szCs w:val="24"/>
        </w:rPr>
      </w:pPr>
    </w:p>
    <w:p w14:paraId="4584B5ED" w14:textId="77777777" w:rsidR="00920C0E" w:rsidRDefault="00920C0E">
      <w:pPr>
        <w:pStyle w:val="ConsPlusNormal"/>
        <w:jc w:val="right"/>
        <w:outlineLvl w:val="1"/>
        <w:rPr>
          <w:rFonts w:ascii="Times New Roman" w:hAnsi="Times New Roman"/>
          <w:sz w:val="24"/>
          <w:szCs w:val="24"/>
        </w:rPr>
      </w:pPr>
    </w:p>
    <w:p w14:paraId="0F442994" w14:textId="77777777" w:rsidR="00920C0E" w:rsidRDefault="00920C0E">
      <w:pPr>
        <w:pStyle w:val="ConsPlusNormal"/>
        <w:jc w:val="right"/>
        <w:outlineLvl w:val="1"/>
        <w:rPr>
          <w:rFonts w:ascii="Times New Roman" w:hAnsi="Times New Roman"/>
          <w:sz w:val="24"/>
          <w:szCs w:val="24"/>
        </w:rPr>
      </w:pPr>
    </w:p>
    <w:p w14:paraId="44FBDC7F" w14:textId="77777777" w:rsidR="00920C0E" w:rsidRDefault="00920C0E">
      <w:pPr>
        <w:pStyle w:val="ConsPlusNormal"/>
        <w:jc w:val="right"/>
        <w:outlineLvl w:val="1"/>
        <w:rPr>
          <w:rFonts w:ascii="Times New Roman" w:hAnsi="Times New Roman"/>
          <w:sz w:val="24"/>
          <w:szCs w:val="24"/>
        </w:rPr>
      </w:pPr>
    </w:p>
    <w:p w14:paraId="0D46C3CA" w14:textId="77777777" w:rsidR="00920C0E" w:rsidRDefault="00920C0E">
      <w:pPr>
        <w:pStyle w:val="ConsPlusNormal"/>
        <w:jc w:val="right"/>
        <w:outlineLvl w:val="1"/>
        <w:rPr>
          <w:rFonts w:ascii="Times New Roman" w:hAnsi="Times New Roman"/>
          <w:sz w:val="24"/>
          <w:szCs w:val="24"/>
        </w:rPr>
      </w:pPr>
    </w:p>
    <w:p w14:paraId="6ED1D314" w14:textId="77777777" w:rsidR="00920C0E" w:rsidRDefault="00920C0E">
      <w:pPr>
        <w:pStyle w:val="ConsPlusNormal"/>
        <w:jc w:val="right"/>
        <w:outlineLvl w:val="1"/>
        <w:rPr>
          <w:rFonts w:ascii="Times New Roman" w:hAnsi="Times New Roman"/>
          <w:sz w:val="24"/>
          <w:szCs w:val="24"/>
        </w:rPr>
      </w:pPr>
    </w:p>
    <w:p w14:paraId="029B9709" w14:textId="77777777" w:rsidR="00920C0E" w:rsidRDefault="00920C0E">
      <w:pPr>
        <w:pStyle w:val="ConsPlusNormal"/>
        <w:jc w:val="right"/>
        <w:outlineLvl w:val="1"/>
        <w:rPr>
          <w:rFonts w:ascii="Times New Roman" w:hAnsi="Times New Roman"/>
          <w:sz w:val="24"/>
          <w:szCs w:val="24"/>
        </w:rPr>
      </w:pPr>
    </w:p>
    <w:p w14:paraId="25FDF5FC" w14:textId="77777777" w:rsidR="00920C0E" w:rsidRDefault="00920C0E">
      <w:pPr>
        <w:pStyle w:val="ConsPlusNormal"/>
        <w:jc w:val="right"/>
        <w:outlineLvl w:val="1"/>
        <w:rPr>
          <w:rFonts w:ascii="Times New Roman" w:hAnsi="Times New Roman"/>
          <w:sz w:val="24"/>
          <w:szCs w:val="24"/>
        </w:rPr>
      </w:pPr>
    </w:p>
    <w:p w14:paraId="1AD2837E" w14:textId="77777777" w:rsidR="00920C0E" w:rsidRDefault="00920C0E">
      <w:pPr>
        <w:pStyle w:val="ConsPlusNormal"/>
        <w:jc w:val="right"/>
        <w:outlineLvl w:val="1"/>
        <w:rPr>
          <w:rFonts w:ascii="Times New Roman" w:hAnsi="Times New Roman"/>
          <w:sz w:val="24"/>
          <w:szCs w:val="24"/>
        </w:rPr>
      </w:pPr>
    </w:p>
    <w:p w14:paraId="190B3312" w14:textId="77777777" w:rsidR="00920C0E" w:rsidRDefault="00920C0E">
      <w:pPr>
        <w:pStyle w:val="ConsPlusNormal"/>
        <w:jc w:val="right"/>
        <w:outlineLvl w:val="1"/>
        <w:rPr>
          <w:rFonts w:ascii="Times New Roman" w:hAnsi="Times New Roman"/>
          <w:sz w:val="24"/>
          <w:szCs w:val="24"/>
        </w:rPr>
      </w:pPr>
    </w:p>
    <w:p w14:paraId="5DB2F927" w14:textId="77777777" w:rsidR="00920C0E" w:rsidRDefault="00920C0E">
      <w:pPr>
        <w:pStyle w:val="ConsPlusNormal"/>
        <w:jc w:val="right"/>
        <w:outlineLvl w:val="1"/>
        <w:rPr>
          <w:rFonts w:ascii="Times New Roman" w:hAnsi="Times New Roman"/>
          <w:sz w:val="24"/>
          <w:szCs w:val="24"/>
        </w:rPr>
      </w:pPr>
    </w:p>
    <w:p w14:paraId="360D2F2D" w14:textId="77777777" w:rsidR="00920C0E" w:rsidRDefault="009444B4">
      <w:pPr>
        <w:pStyle w:val="ConsPlusNormal"/>
        <w:jc w:val="right"/>
        <w:outlineLvl w:val="1"/>
        <w:rPr>
          <w:rFonts w:ascii="Times New Roman" w:hAnsi="Times New Roman"/>
          <w:sz w:val="24"/>
          <w:szCs w:val="24"/>
        </w:rPr>
      </w:pPr>
      <w:r>
        <w:rPr>
          <w:rFonts w:ascii="Times New Roman" w:hAnsi="Times New Roman"/>
          <w:sz w:val="24"/>
          <w:szCs w:val="24"/>
        </w:rPr>
        <w:t>Приложение N 7</w:t>
      </w:r>
    </w:p>
    <w:p w14:paraId="32D79B4E"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146DBD88"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510CB4BD"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бюджета муниципального образования </w:t>
      </w:r>
    </w:p>
    <w:p w14:paraId="6F7EA88C"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территориальными</w:t>
      </w:r>
    </w:p>
    <w:p w14:paraId="691506A8"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66AD4859" w14:textId="77777777" w:rsidR="00920C0E" w:rsidRDefault="009444B4">
      <w:pPr>
        <w:pStyle w:val="ConsPlusNormal"/>
        <w:jc w:val="right"/>
        <w:rPr>
          <w:rFonts w:ascii="Times New Roman" w:hAnsi="Times New Roman"/>
          <w:color w:val="000000"/>
          <w:sz w:val="24"/>
          <w:szCs w:val="24"/>
        </w:rPr>
      </w:pPr>
      <w:proofErr w:type="gramStart"/>
      <w:r>
        <w:rPr>
          <w:rFonts w:ascii="Times New Roman" w:hAnsi="Times New Roman"/>
          <w:color w:val="000000"/>
          <w:sz w:val="24"/>
          <w:szCs w:val="24"/>
        </w:rPr>
        <w:t>утвержденному  Постановлением</w:t>
      </w:r>
      <w:proofErr w:type="gramEnd"/>
      <w:r>
        <w:rPr>
          <w:rFonts w:ascii="Times New Roman" w:hAnsi="Times New Roman"/>
          <w:color w:val="000000"/>
          <w:sz w:val="24"/>
          <w:szCs w:val="24"/>
        </w:rPr>
        <w:t xml:space="preserve"> </w:t>
      </w:r>
    </w:p>
    <w:p w14:paraId="20BD7F10"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w:t>
      </w:r>
      <w:r w:rsidR="00EF4697">
        <w:rPr>
          <w:rFonts w:ascii="Times New Roman" w:hAnsi="Times New Roman"/>
          <w:color w:val="000000"/>
          <w:sz w:val="24"/>
          <w:szCs w:val="24"/>
        </w:rPr>
        <w:t>2</w:t>
      </w:r>
      <w:r>
        <w:rPr>
          <w:rFonts w:ascii="Times New Roman" w:hAnsi="Times New Roman"/>
          <w:color w:val="000000"/>
          <w:sz w:val="24"/>
          <w:szCs w:val="24"/>
        </w:rPr>
        <w:t>.01.2024 N   3</w:t>
      </w:r>
    </w:p>
    <w:p w14:paraId="20C03E8A" w14:textId="77777777" w:rsidR="00920C0E" w:rsidRDefault="00920C0E">
      <w:pPr>
        <w:pStyle w:val="ConsPlusNormal"/>
        <w:jc w:val="both"/>
        <w:rPr>
          <w:rFonts w:ascii="Times New Roman" w:hAnsi="Times New Roman"/>
          <w:sz w:val="24"/>
          <w:szCs w:val="24"/>
        </w:rPr>
      </w:pPr>
    </w:p>
    <w:p w14:paraId="0A2BF0AE" w14:textId="77777777" w:rsidR="00920C0E" w:rsidRDefault="009444B4">
      <w:pPr>
        <w:pStyle w:val="ConsPlusNormal"/>
        <w:jc w:val="center"/>
        <w:rPr>
          <w:rFonts w:ascii="Times New Roman" w:hAnsi="Times New Roman"/>
          <w:sz w:val="24"/>
          <w:szCs w:val="24"/>
        </w:rPr>
      </w:pPr>
      <w:bookmarkStart w:id="75" w:name="P1341"/>
      <w:bookmarkEnd w:id="75"/>
      <w:r>
        <w:rPr>
          <w:rFonts w:ascii="Times New Roman" w:hAnsi="Times New Roman"/>
          <w:sz w:val="24"/>
          <w:szCs w:val="24"/>
        </w:rPr>
        <w:t>Реквизиты</w:t>
      </w:r>
    </w:p>
    <w:p w14:paraId="52BCEDB2"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извещения о постановке на учет (изменении) бюджетного</w:t>
      </w:r>
    </w:p>
    <w:p w14:paraId="34F79F21"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обязательства в органе Федерального казначейства</w:t>
      </w:r>
    </w:p>
    <w:p w14:paraId="1AA08A2F" w14:textId="77777777" w:rsidR="00920C0E" w:rsidRDefault="00920C0E">
      <w:pPr>
        <w:pStyle w:val="ConsPlusNormal"/>
        <w:jc w:val="both"/>
        <w:rPr>
          <w:rFonts w:ascii="Times New Roman" w:hAnsi="Times New Roman"/>
          <w:sz w:val="24"/>
          <w:szCs w:val="24"/>
        </w:rPr>
      </w:pPr>
    </w:p>
    <w:tbl>
      <w:tblPr>
        <w:tblW w:w="9067" w:type="dxa"/>
        <w:tblCellMar>
          <w:top w:w="102" w:type="dxa"/>
          <w:left w:w="62" w:type="dxa"/>
          <w:bottom w:w="102" w:type="dxa"/>
          <w:right w:w="62" w:type="dxa"/>
        </w:tblCellMar>
        <w:tblLook w:val="0000" w:firstRow="0" w:lastRow="0" w:firstColumn="0" w:lastColumn="0" w:noHBand="0" w:noVBand="0"/>
      </w:tblPr>
      <w:tblGrid>
        <w:gridCol w:w="3964"/>
        <w:gridCol w:w="5103"/>
      </w:tblGrid>
      <w:tr w:rsidR="00920C0E" w14:paraId="4675901B" w14:textId="77777777">
        <w:tc>
          <w:tcPr>
            <w:tcW w:w="9066" w:type="dxa"/>
            <w:gridSpan w:val="2"/>
            <w:tcBorders>
              <w:bottom w:val="single" w:sz="4" w:space="0" w:color="000000"/>
            </w:tcBorders>
            <w:vAlign w:val="bottom"/>
          </w:tcPr>
          <w:p w14:paraId="1BE1F4B5"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Единица измерения: руб. (с точностью до второго десятичного знака)</w:t>
            </w:r>
          </w:p>
        </w:tc>
      </w:tr>
      <w:tr w:rsidR="00920C0E" w14:paraId="4C37AB12" w14:textId="77777777">
        <w:tc>
          <w:tcPr>
            <w:tcW w:w="3964" w:type="dxa"/>
            <w:tcBorders>
              <w:top w:val="single" w:sz="4" w:space="0" w:color="000000"/>
              <w:bottom w:val="single" w:sz="4" w:space="0" w:color="000000"/>
              <w:right w:val="single" w:sz="4" w:space="0" w:color="000000"/>
            </w:tcBorders>
          </w:tcPr>
          <w:p w14:paraId="2726392C"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Наименование реквизита</w:t>
            </w:r>
          </w:p>
        </w:tc>
        <w:tc>
          <w:tcPr>
            <w:tcW w:w="5102" w:type="dxa"/>
            <w:tcBorders>
              <w:top w:val="single" w:sz="4" w:space="0" w:color="000000"/>
              <w:left w:val="single" w:sz="4" w:space="0" w:color="000000"/>
              <w:bottom w:val="single" w:sz="4" w:space="0" w:color="000000"/>
            </w:tcBorders>
          </w:tcPr>
          <w:p w14:paraId="006C0CE7"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заполнения реквизита</w:t>
            </w:r>
          </w:p>
        </w:tc>
      </w:tr>
      <w:tr w:rsidR="00920C0E" w14:paraId="14739C81" w14:textId="77777777">
        <w:tc>
          <w:tcPr>
            <w:tcW w:w="3964" w:type="dxa"/>
            <w:tcBorders>
              <w:top w:val="single" w:sz="4" w:space="0" w:color="000000"/>
              <w:bottom w:val="single" w:sz="4" w:space="0" w:color="000000"/>
              <w:right w:val="single" w:sz="4" w:space="0" w:color="000000"/>
            </w:tcBorders>
          </w:tcPr>
          <w:p w14:paraId="0EAAB160"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w:t>
            </w:r>
          </w:p>
        </w:tc>
        <w:tc>
          <w:tcPr>
            <w:tcW w:w="5102" w:type="dxa"/>
            <w:tcBorders>
              <w:top w:val="single" w:sz="4" w:space="0" w:color="000000"/>
              <w:left w:val="single" w:sz="4" w:space="0" w:color="000000"/>
              <w:bottom w:val="single" w:sz="4" w:space="0" w:color="000000"/>
            </w:tcBorders>
          </w:tcPr>
          <w:p w14:paraId="45637B07"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2</w:t>
            </w:r>
          </w:p>
        </w:tc>
      </w:tr>
      <w:tr w:rsidR="00920C0E" w14:paraId="7A3B79C6" w14:textId="77777777">
        <w:tc>
          <w:tcPr>
            <w:tcW w:w="3964" w:type="dxa"/>
            <w:tcBorders>
              <w:top w:val="single" w:sz="4" w:space="0" w:color="000000"/>
              <w:bottom w:val="single" w:sz="4" w:space="0" w:color="000000"/>
              <w:right w:val="single" w:sz="4" w:space="0" w:color="000000"/>
            </w:tcBorders>
          </w:tcPr>
          <w:p w14:paraId="3247B5FD" w14:textId="77777777" w:rsidR="00920C0E" w:rsidRDefault="009444B4">
            <w:pPr>
              <w:pStyle w:val="ConsPlusNormal"/>
              <w:rPr>
                <w:rFonts w:ascii="Times New Roman" w:hAnsi="Times New Roman"/>
                <w:sz w:val="24"/>
                <w:szCs w:val="24"/>
              </w:rPr>
            </w:pPr>
            <w:r>
              <w:rPr>
                <w:rFonts w:ascii="Times New Roman" w:hAnsi="Times New Roman"/>
                <w:sz w:val="24"/>
                <w:szCs w:val="24"/>
              </w:rPr>
              <w:t>1. Дата</w:t>
            </w:r>
          </w:p>
        </w:tc>
        <w:tc>
          <w:tcPr>
            <w:tcW w:w="5102" w:type="dxa"/>
            <w:tcBorders>
              <w:top w:val="single" w:sz="4" w:space="0" w:color="000000"/>
              <w:left w:val="single" w:sz="4" w:space="0" w:color="000000"/>
              <w:bottom w:val="single" w:sz="4" w:space="0" w:color="000000"/>
            </w:tcBorders>
          </w:tcPr>
          <w:p w14:paraId="041D7C70"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Извещения о постановке на учет (изменении) бюджетного обязательства в органе Федерального казначейства.</w:t>
            </w:r>
          </w:p>
        </w:tc>
      </w:tr>
      <w:tr w:rsidR="00920C0E" w14:paraId="751F4D3A" w14:textId="77777777">
        <w:tc>
          <w:tcPr>
            <w:tcW w:w="3964" w:type="dxa"/>
            <w:tcBorders>
              <w:top w:val="single" w:sz="4" w:space="0" w:color="000000"/>
              <w:bottom w:val="single" w:sz="4" w:space="0" w:color="000000"/>
              <w:right w:val="single" w:sz="4" w:space="0" w:color="000000"/>
            </w:tcBorders>
          </w:tcPr>
          <w:p w14:paraId="56BB9DC2" w14:textId="77777777" w:rsidR="00920C0E" w:rsidRDefault="009444B4">
            <w:pPr>
              <w:pStyle w:val="ConsPlusNormal"/>
              <w:rPr>
                <w:rFonts w:ascii="Times New Roman" w:hAnsi="Times New Roman"/>
                <w:sz w:val="24"/>
                <w:szCs w:val="24"/>
              </w:rPr>
            </w:pPr>
            <w:r>
              <w:rPr>
                <w:rFonts w:ascii="Times New Roman" w:hAnsi="Times New Roman"/>
                <w:sz w:val="24"/>
                <w:szCs w:val="24"/>
              </w:rPr>
              <w:t>2. Наименование органа Федерального казначейства</w:t>
            </w:r>
          </w:p>
        </w:tc>
        <w:tc>
          <w:tcPr>
            <w:tcW w:w="5102" w:type="dxa"/>
            <w:tcBorders>
              <w:top w:val="single" w:sz="4" w:space="0" w:color="000000"/>
              <w:left w:val="single" w:sz="4" w:space="0" w:color="000000"/>
              <w:bottom w:val="single" w:sz="4" w:space="0" w:color="000000"/>
            </w:tcBorders>
          </w:tcPr>
          <w:p w14:paraId="76A00CF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территориального органа Федерального казначейства.</w:t>
            </w:r>
          </w:p>
        </w:tc>
      </w:tr>
      <w:tr w:rsidR="00920C0E" w14:paraId="4A58B915" w14:textId="77777777">
        <w:tc>
          <w:tcPr>
            <w:tcW w:w="3964" w:type="dxa"/>
            <w:tcBorders>
              <w:top w:val="single" w:sz="4" w:space="0" w:color="000000"/>
              <w:bottom w:val="single" w:sz="4" w:space="0" w:color="000000"/>
              <w:right w:val="single" w:sz="4" w:space="0" w:color="000000"/>
            </w:tcBorders>
          </w:tcPr>
          <w:p w14:paraId="4CE2AC12" w14:textId="77777777" w:rsidR="00920C0E" w:rsidRDefault="009444B4">
            <w:pPr>
              <w:pStyle w:val="ConsPlusNormal"/>
              <w:rPr>
                <w:rFonts w:ascii="Times New Roman" w:hAnsi="Times New Roman"/>
                <w:sz w:val="24"/>
                <w:szCs w:val="24"/>
              </w:rPr>
            </w:pPr>
            <w:r>
              <w:rPr>
                <w:rFonts w:ascii="Times New Roman" w:hAnsi="Times New Roman"/>
                <w:sz w:val="24"/>
                <w:szCs w:val="24"/>
              </w:rPr>
              <w:t>2.1. Код органа Федерального казначейства (КОФК)</w:t>
            </w:r>
          </w:p>
        </w:tc>
        <w:tc>
          <w:tcPr>
            <w:tcW w:w="5102" w:type="dxa"/>
            <w:tcBorders>
              <w:top w:val="single" w:sz="4" w:space="0" w:color="000000"/>
              <w:left w:val="single" w:sz="4" w:space="0" w:color="000000"/>
              <w:bottom w:val="single" w:sz="4" w:space="0" w:color="000000"/>
            </w:tcBorders>
          </w:tcPr>
          <w:p w14:paraId="2EF00E1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присвоенный Федеральным казначейством.</w:t>
            </w:r>
          </w:p>
        </w:tc>
      </w:tr>
      <w:tr w:rsidR="00920C0E" w14:paraId="520A1CEF" w14:textId="77777777">
        <w:tc>
          <w:tcPr>
            <w:tcW w:w="3964" w:type="dxa"/>
            <w:tcBorders>
              <w:top w:val="single" w:sz="4" w:space="0" w:color="000000"/>
              <w:bottom w:val="single" w:sz="4" w:space="0" w:color="000000"/>
              <w:right w:val="single" w:sz="4" w:space="0" w:color="000000"/>
            </w:tcBorders>
          </w:tcPr>
          <w:p w14:paraId="48C12DB9" w14:textId="77777777" w:rsidR="00920C0E" w:rsidRDefault="009444B4">
            <w:pPr>
              <w:pStyle w:val="ConsPlusNormal"/>
              <w:rPr>
                <w:rFonts w:ascii="Times New Roman" w:hAnsi="Times New Roman"/>
                <w:sz w:val="24"/>
                <w:szCs w:val="24"/>
              </w:rPr>
            </w:pPr>
            <w:r>
              <w:rPr>
                <w:rFonts w:ascii="Times New Roman" w:hAnsi="Times New Roman"/>
                <w:sz w:val="24"/>
                <w:szCs w:val="24"/>
              </w:rPr>
              <w:t>3. Получатель бюджетных средств</w:t>
            </w:r>
          </w:p>
        </w:tc>
        <w:tc>
          <w:tcPr>
            <w:tcW w:w="5102" w:type="dxa"/>
            <w:tcBorders>
              <w:top w:val="single" w:sz="4" w:space="0" w:color="000000"/>
              <w:left w:val="single" w:sz="4" w:space="0" w:color="000000"/>
              <w:bottom w:val="single" w:sz="4" w:space="0" w:color="000000"/>
            </w:tcBorders>
          </w:tcPr>
          <w:p w14:paraId="3603FCE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участника бюджетного процесса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920C0E" w14:paraId="485E2285" w14:textId="77777777">
        <w:tc>
          <w:tcPr>
            <w:tcW w:w="3964" w:type="dxa"/>
            <w:tcBorders>
              <w:top w:val="single" w:sz="4" w:space="0" w:color="000000"/>
              <w:bottom w:val="single" w:sz="4" w:space="0" w:color="000000"/>
              <w:right w:val="single" w:sz="4" w:space="0" w:color="000000"/>
            </w:tcBorders>
          </w:tcPr>
          <w:p w14:paraId="6904CFB1" w14:textId="77777777" w:rsidR="00920C0E" w:rsidRDefault="009444B4">
            <w:pPr>
              <w:pStyle w:val="ConsPlusNormal"/>
              <w:rPr>
                <w:rFonts w:ascii="Times New Roman" w:hAnsi="Times New Roman"/>
                <w:sz w:val="24"/>
                <w:szCs w:val="24"/>
              </w:rPr>
            </w:pPr>
            <w:r>
              <w:rPr>
                <w:rFonts w:ascii="Times New Roman" w:hAnsi="Times New Roman"/>
                <w:sz w:val="24"/>
                <w:szCs w:val="24"/>
              </w:rPr>
              <w:t>3.1. Код по Сводному реестру</w:t>
            </w:r>
          </w:p>
        </w:tc>
        <w:tc>
          <w:tcPr>
            <w:tcW w:w="5102" w:type="dxa"/>
            <w:tcBorders>
              <w:top w:val="single" w:sz="4" w:space="0" w:color="000000"/>
              <w:left w:val="single" w:sz="4" w:space="0" w:color="000000"/>
              <w:bottom w:val="single" w:sz="4" w:space="0" w:color="000000"/>
            </w:tcBorders>
          </w:tcPr>
          <w:p w14:paraId="78A0B57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по Сводному реестру получателя средств бюджета муниципального образования.</w:t>
            </w:r>
          </w:p>
        </w:tc>
      </w:tr>
      <w:tr w:rsidR="00920C0E" w14:paraId="68E13A16" w14:textId="77777777">
        <w:tc>
          <w:tcPr>
            <w:tcW w:w="3964" w:type="dxa"/>
            <w:tcBorders>
              <w:top w:val="single" w:sz="4" w:space="0" w:color="000000"/>
              <w:bottom w:val="single" w:sz="4" w:space="0" w:color="000000"/>
              <w:right w:val="single" w:sz="4" w:space="0" w:color="000000"/>
            </w:tcBorders>
          </w:tcPr>
          <w:p w14:paraId="5E5F1A10" w14:textId="77777777" w:rsidR="00920C0E" w:rsidRDefault="009444B4">
            <w:pPr>
              <w:pStyle w:val="ConsPlusNormal"/>
              <w:rPr>
                <w:rFonts w:ascii="Times New Roman" w:hAnsi="Times New Roman"/>
                <w:sz w:val="24"/>
                <w:szCs w:val="24"/>
              </w:rPr>
            </w:pPr>
            <w:r>
              <w:rPr>
                <w:rFonts w:ascii="Times New Roman" w:hAnsi="Times New Roman"/>
                <w:sz w:val="24"/>
                <w:szCs w:val="24"/>
              </w:rPr>
              <w:t>4. Наименование бюджета</w:t>
            </w:r>
          </w:p>
        </w:tc>
        <w:tc>
          <w:tcPr>
            <w:tcW w:w="5102" w:type="dxa"/>
            <w:tcBorders>
              <w:top w:val="single" w:sz="4" w:space="0" w:color="000000"/>
              <w:left w:val="single" w:sz="4" w:space="0" w:color="000000"/>
              <w:bottom w:val="single" w:sz="4" w:space="0" w:color="000000"/>
            </w:tcBorders>
          </w:tcPr>
          <w:p w14:paraId="0177B82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бюджета.</w:t>
            </w:r>
          </w:p>
        </w:tc>
      </w:tr>
      <w:tr w:rsidR="00920C0E" w14:paraId="6E47865A" w14:textId="77777777">
        <w:tc>
          <w:tcPr>
            <w:tcW w:w="3964" w:type="dxa"/>
            <w:tcBorders>
              <w:top w:val="single" w:sz="4" w:space="0" w:color="000000"/>
              <w:bottom w:val="single" w:sz="4" w:space="0" w:color="000000"/>
              <w:right w:val="single" w:sz="4" w:space="0" w:color="000000"/>
            </w:tcBorders>
          </w:tcPr>
          <w:p w14:paraId="237E507C" w14:textId="77777777" w:rsidR="00920C0E" w:rsidRDefault="009444B4">
            <w:pPr>
              <w:pStyle w:val="ConsPlusNormal"/>
            </w:pPr>
            <w:r>
              <w:rPr>
                <w:rFonts w:ascii="Times New Roman" w:hAnsi="Times New Roman"/>
                <w:sz w:val="24"/>
                <w:szCs w:val="24"/>
              </w:rPr>
              <w:t xml:space="preserve">5. Код </w:t>
            </w:r>
            <w:hyperlink r:id="rId73">
              <w:r>
                <w:rPr>
                  <w:rFonts w:ascii="Times New Roman" w:hAnsi="Times New Roman"/>
                  <w:sz w:val="24"/>
                  <w:szCs w:val="24"/>
                </w:rPr>
                <w:t>ОКТМО</w:t>
              </w:r>
            </w:hyperlink>
          </w:p>
        </w:tc>
        <w:tc>
          <w:tcPr>
            <w:tcW w:w="5102" w:type="dxa"/>
            <w:tcBorders>
              <w:top w:val="single" w:sz="4" w:space="0" w:color="000000"/>
              <w:left w:val="single" w:sz="4" w:space="0" w:color="000000"/>
              <w:bottom w:val="single" w:sz="4" w:space="0" w:color="000000"/>
            </w:tcBorders>
          </w:tcPr>
          <w:p w14:paraId="3FE278F8" w14:textId="77777777" w:rsidR="00920C0E" w:rsidRDefault="009444B4">
            <w:pPr>
              <w:pStyle w:val="ConsPlusNormal"/>
              <w:ind w:firstLine="283"/>
              <w:jc w:val="both"/>
            </w:pPr>
            <w:r>
              <w:rPr>
                <w:rFonts w:ascii="Times New Roman" w:hAnsi="Times New Roman"/>
                <w:sz w:val="24"/>
                <w:szCs w:val="24"/>
              </w:rPr>
              <w:t xml:space="preserve">Указывается код по Общероссийскому </w:t>
            </w:r>
            <w:hyperlink r:id="rId74">
              <w:r>
                <w:rPr>
                  <w:rFonts w:ascii="Times New Roman" w:hAnsi="Times New Roman"/>
                  <w:sz w:val="24"/>
                  <w:szCs w:val="24"/>
                </w:rPr>
                <w:t>классификатору</w:t>
              </w:r>
            </w:hyperlink>
            <w:r>
              <w:rPr>
                <w:rFonts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w:t>
            </w:r>
            <w:r>
              <w:rPr>
                <w:rFonts w:ascii="Times New Roman" w:hAnsi="Times New Roman"/>
                <w:sz w:val="24"/>
                <w:szCs w:val="24"/>
              </w:rPr>
              <w:lastRenderedPageBreak/>
              <w:t>(муниципального образования).</w:t>
            </w:r>
          </w:p>
        </w:tc>
      </w:tr>
      <w:tr w:rsidR="00920C0E" w14:paraId="738E849C" w14:textId="77777777">
        <w:tc>
          <w:tcPr>
            <w:tcW w:w="3964" w:type="dxa"/>
            <w:tcBorders>
              <w:top w:val="single" w:sz="4" w:space="0" w:color="000000"/>
              <w:bottom w:val="single" w:sz="4" w:space="0" w:color="000000"/>
              <w:right w:val="single" w:sz="4" w:space="0" w:color="000000"/>
            </w:tcBorders>
          </w:tcPr>
          <w:p w14:paraId="48FA16BE" w14:textId="77777777" w:rsidR="00920C0E" w:rsidRDefault="009444B4">
            <w:pPr>
              <w:pStyle w:val="ConsPlusNormal"/>
              <w:rPr>
                <w:rFonts w:ascii="Times New Roman" w:hAnsi="Times New Roman"/>
                <w:sz w:val="24"/>
                <w:szCs w:val="24"/>
              </w:rPr>
            </w:pPr>
            <w:r>
              <w:rPr>
                <w:rFonts w:ascii="Times New Roman" w:hAnsi="Times New Roman"/>
                <w:sz w:val="24"/>
                <w:szCs w:val="24"/>
              </w:rPr>
              <w:lastRenderedPageBreak/>
              <w:t>6. Финансовый орган</w:t>
            </w:r>
          </w:p>
        </w:tc>
        <w:tc>
          <w:tcPr>
            <w:tcW w:w="5102" w:type="dxa"/>
            <w:tcBorders>
              <w:top w:val="single" w:sz="4" w:space="0" w:color="000000"/>
              <w:left w:val="single" w:sz="4" w:space="0" w:color="000000"/>
              <w:bottom w:val="single" w:sz="4" w:space="0" w:color="000000"/>
            </w:tcBorders>
          </w:tcPr>
          <w:p w14:paraId="3D474E2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финансового органа.</w:t>
            </w:r>
          </w:p>
        </w:tc>
      </w:tr>
      <w:tr w:rsidR="00920C0E" w14:paraId="2C9AD4B6" w14:textId="77777777">
        <w:tc>
          <w:tcPr>
            <w:tcW w:w="3964" w:type="dxa"/>
            <w:tcBorders>
              <w:top w:val="single" w:sz="4" w:space="0" w:color="000000"/>
              <w:bottom w:val="single" w:sz="4" w:space="0" w:color="000000"/>
              <w:right w:val="single" w:sz="4" w:space="0" w:color="000000"/>
            </w:tcBorders>
          </w:tcPr>
          <w:p w14:paraId="3D824F54" w14:textId="77777777" w:rsidR="00920C0E" w:rsidRDefault="009444B4">
            <w:pPr>
              <w:pStyle w:val="ConsPlusNormal"/>
              <w:rPr>
                <w:rFonts w:ascii="Times New Roman" w:hAnsi="Times New Roman"/>
                <w:sz w:val="24"/>
                <w:szCs w:val="24"/>
              </w:rPr>
            </w:pPr>
            <w:r>
              <w:rPr>
                <w:rFonts w:ascii="Times New Roman" w:hAnsi="Times New Roman"/>
                <w:sz w:val="24"/>
                <w:szCs w:val="24"/>
              </w:rPr>
              <w:t>6.1. Код по ОКПО</w:t>
            </w:r>
          </w:p>
        </w:tc>
        <w:tc>
          <w:tcPr>
            <w:tcW w:w="5102" w:type="dxa"/>
            <w:tcBorders>
              <w:top w:val="single" w:sz="4" w:space="0" w:color="000000"/>
              <w:left w:val="single" w:sz="4" w:space="0" w:color="000000"/>
              <w:bottom w:val="single" w:sz="4" w:space="0" w:color="000000"/>
            </w:tcBorders>
          </w:tcPr>
          <w:p w14:paraId="4B2A30B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920C0E" w14:paraId="2EAA88AC" w14:textId="77777777">
        <w:tc>
          <w:tcPr>
            <w:tcW w:w="3964" w:type="dxa"/>
            <w:tcBorders>
              <w:top w:val="single" w:sz="4" w:space="0" w:color="000000"/>
              <w:bottom w:val="single" w:sz="4" w:space="0" w:color="000000"/>
              <w:right w:val="single" w:sz="4" w:space="0" w:color="000000"/>
            </w:tcBorders>
          </w:tcPr>
          <w:p w14:paraId="4ADF1EDC" w14:textId="77777777" w:rsidR="00920C0E" w:rsidRDefault="009444B4">
            <w:pPr>
              <w:pStyle w:val="ConsPlusNormal"/>
              <w:rPr>
                <w:rFonts w:ascii="Times New Roman" w:hAnsi="Times New Roman"/>
                <w:sz w:val="24"/>
                <w:szCs w:val="24"/>
              </w:rPr>
            </w:pPr>
            <w:r>
              <w:rPr>
                <w:rFonts w:ascii="Times New Roman" w:hAnsi="Times New Roman"/>
                <w:sz w:val="24"/>
                <w:szCs w:val="24"/>
              </w:rPr>
              <w:t>7. Номер документа, являющегося основанием для принятия на учет бюджетного обязательства (далее - документ-основание)</w:t>
            </w:r>
          </w:p>
        </w:tc>
        <w:tc>
          <w:tcPr>
            <w:tcW w:w="5102" w:type="dxa"/>
            <w:tcBorders>
              <w:top w:val="single" w:sz="4" w:space="0" w:color="000000"/>
              <w:left w:val="single" w:sz="4" w:space="0" w:color="000000"/>
              <w:bottom w:val="single" w:sz="4" w:space="0" w:color="000000"/>
            </w:tcBorders>
          </w:tcPr>
          <w:p w14:paraId="6CAFC87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документа-основания.</w:t>
            </w:r>
          </w:p>
        </w:tc>
      </w:tr>
      <w:tr w:rsidR="00920C0E" w14:paraId="64FACF12" w14:textId="77777777">
        <w:tc>
          <w:tcPr>
            <w:tcW w:w="3964" w:type="dxa"/>
            <w:tcBorders>
              <w:top w:val="single" w:sz="4" w:space="0" w:color="000000"/>
              <w:bottom w:val="single" w:sz="4" w:space="0" w:color="000000"/>
              <w:right w:val="single" w:sz="4" w:space="0" w:color="000000"/>
            </w:tcBorders>
          </w:tcPr>
          <w:p w14:paraId="5F4A09AC" w14:textId="77777777" w:rsidR="00920C0E" w:rsidRDefault="009444B4">
            <w:pPr>
              <w:pStyle w:val="ConsPlusNormal"/>
              <w:rPr>
                <w:rFonts w:ascii="Times New Roman" w:hAnsi="Times New Roman"/>
                <w:sz w:val="24"/>
                <w:szCs w:val="24"/>
              </w:rPr>
            </w:pPr>
            <w:r>
              <w:rPr>
                <w:rFonts w:ascii="Times New Roman" w:hAnsi="Times New Roman"/>
                <w:sz w:val="24"/>
                <w:szCs w:val="24"/>
              </w:rPr>
              <w:t>8. Дата заключения (принятия) документа-основания</w:t>
            </w:r>
          </w:p>
        </w:tc>
        <w:tc>
          <w:tcPr>
            <w:tcW w:w="5102" w:type="dxa"/>
            <w:tcBorders>
              <w:top w:val="single" w:sz="4" w:space="0" w:color="000000"/>
              <w:left w:val="single" w:sz="4" w:space="0" w:color="000000"/>
              <w:bottom w:val="single" w:sz="4" w:space="0" w:color="000000"/>
            </w:tcBorders>
          </w:tcPr>
          <w:p w14:paraId="3661E77F"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заключения (принятия) документа-основания.</w:t>
            </w:r>
          </w:p>
        </w:tc>
      </w:tr>
      <w:tr w:rsidR="00920C0E" w14:paraId="459D5229" w14:textId="77777777">
        <w:tc>
          <w:tcPr>
            <w:tcW w:w="3964" w:type="dxa"/>
            <w:tcBorders>
              <w:top w:val="single" w:sz="4" w:space="0" w:color="000000"/>
              <w:bottom w:val="single" w:sz="4" w:space="0" w:color="000000"/>
              <w:right w:val="single" w:sz="4" w:space="0" w:color="000000"/>
            </w:tcBorders>
          </w:tcPr>
          <w:p w14:paraId="04E6E0E0" w14:textId="77777777" w:rsidR="00920C0E" w:rsidRDefault="009444B4">
            <w:pPr>
              <w:pStyle w:val="ConsPlusNormal"/>
              <w:rPr>
                <w:rFonts w:ascii="Times New Roman" w:hAnsi="Times New Roman"/>
                <w:sz w:val="24"/>
                <w:szCs w:val="24"/>
              </w:rPr>
            </w:pPr>
            <w:r>
              <w:rPr>
                <w:rFonts w:ascii="Times New Roman" w:hAnsi="Times New Roman"/>
                <w:sz w:val="24"/>
                <w:szCs w:val="24"/>
              </w:rPr>
              <w:t>9. Сумма по документу-основанию</w:t>
            </w:r>
          </w:p>
        </w:tc>
        <w:tc>
          <w:tcPr>
            <w:tcW w:w="5102" w:type="dxa"/>
            <w:tcBorders>
              <w:top w:val="single" w:sz="4" w:space="0" w:color="000000"/>
              <w:left w:val="single" w:sz="4" w:space="0" w:color="000000"/>
              <w:bottom w:val="single" w:sz="4" w:space="0" w:color="000000"/>
            </w:tcBorders>
          </w:tcPr>
          <w:p w14:paraId="284DA41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бюджетного обязательства по документу-основанию.</w:t>
            </w:r>
          </w:p>
        </w:tc>
      </w:tr>
      <w:tr w:rsidR="00920C0E" w14:paraId="7B0330FB" w14:textId="77777777">
        <w:tc>
          <w:tcPr>
            <w:tcW w:w="3964" w:type="dxa"/>
            <w:tcBorders>
              <w:top w:val="single" w:sz="4" w:space="0" w:color="000000"/>
              <w:bottom w:val="single" w:sz="4" w:space="0" w:color="000000"/>
              <w:right w:val="single" w:sz="4" w:space="0" w:color="000000"/>
            </w:tcBorders>
          </w:tcPr>
          <w:p w14:paraId="3F65CB22" w14:textId="77777777" w:rsidR="00920C0E" w:rsidRDefault="009444B4">
            <w:pPr>
              <w:pStyle w:val="ConsPlusNormal"/>
              <w:rPr>
                <w:rFonts w:ascii="Times New Roman" w:hAnsi="Times New Roman"/>
                <w:sz w:val="24"/>
                <w:szCs w:val="24"/>
              </w:rPr>
            </w:pPr>
            <w:r>
              <w:rPr>
                <w:rFonts w:ascii="Times New Roman" w:hAnsi="Times New Roman"/>
                <w:sz w:val="24"/>
                <w:szCs w:val="24"/>
              </w:rPr>
              <w:t>10. Дата Сведений о бюджетном обязательстве</w:t>
            </w:r>
          </w:p>
        </w:tc>
        <w:tc>
          <w:tcPr>
            <w:tcW w:w="5102" w:type="dxa"/>
            <w:tcBorders>
              <w:top w:val="single" w:sz="4" w:space="0" w:color="000000"/>
              <w:left w:val="single" w:sz="4" w:space="0" w:color="000000"/>
              <w:bottom w:val="single" w:sz="4" w:space="0" w:color="000000"/>
            </w:tcBorders>
          </w:tcPr>
          <w:p w14:paraId="3F2EA1D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Сведений о бюджетном обязательстве.</w:t>
            </w:r>
          </w:p>
        </w:tc>
      </w:tr>
      <w:tr w:rsidR="00920C0E" w14:paraId="06913810" w14:textId="77777777">
        <w:tc>
          <w:tcPr>
            <w:tcW w:w="3964" w:type="dxa"/>
            <w:tcBorders>
              <w:top w:val="single" w:sz="4" w:space="0" w:color="000000"/>
              <w:bottom w:val="single" w:sz="4" w:space="0" w:color="000000"/>
              <w:right w:val="single" w:sz="4" w:space="0" w:color="000000"/>
            </w:tcBorders>
          </w:tcPr>
          <w:p w14:paraId="447B0DC3" w14:textId="77777777" w:rsidR="00920C0E" w:rsidRDefault="009444B4">
            <w:pPr>
              <w:pStyle w:val="ConsPlusNormal"/>
              <w:rPr>
                <w:rFonts w:ascii="Times New Roman" w:hAnsi="Times New Roman"/>
                <w:sz w:val="24"/>
                <w:szCs w:val="24"/>
              </w:rPr>
            </w:pPr>
            <w:r>
              <w:rPr>
                <w:rFonts w:ascii="Times New Roman" w:hAnsi="Times New Roman"/>
                <w:sz w:val="24"/>
                <w:szCs w:val="24"/>
              </w:rPr>
              <w:t>11. Дата постановки на учет (изменения) бюджетного обязательства</w:t>
            </w:r>
          </w:p>
        </w:tc>
        <w:tc>
          <w:tcPr>
            <w:tcW w:w="5102" w:type="dxa"/>
            <w:tcBorders>
              <w:top w:val="single" w:sz="4" w:space="0" w:color="000000"/>
              <w:left w:val="single" w:sz="4" w:space="0" w:color="000000"/>
              <w:bottom w:val="single" w:sz="4" w:space="0" w:color="000000"/>
            </w:tcBorders>
          </w:tcPr>
          <w:p w14:paraId="3FCBBFF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постановки на учет (изменения) бюджетного обязательства.</w:t>
            </w:r>
          </w:p>
        </w:tc>
      </w:tr>
      <w:tr w:rsidR="00920C0E" w14:paraId="47655C30" w14:textId="77777777">
        <w:tc>
          <w:tcPr>
            <w:tcW w:w="3964" w:type="dxa"/>
            <w:tcBorders>
              <w:top w:val="single" w:sz="4" w:space="0" w:color="000000"/>
              <w:bottom w:val="single" w:sz="4" w:space="0" w:color="000000"/>
              <w:right w:val="single" w:sz="4" w:space="0" w:color="000000"/>
            </w:tcBorders>
          </w:tcPr>
          <w:p w14:paraId="0C20678D" w14:textId="77777777" w:rsidR="00920C0E" w:rsidRDefault="009444B4">
            <w:pPr>
              <w:pStyle w:val="ConsPlusNormal"/>
              <w:rPr>
                <w:rFonts w:ascii="Times New Roman" w:hAnsi="Times New Roman"/>
                <w:sz w:val="24"/>
                <w:szCs w:val="24"/>
              </w:rPr>
            </w:pPr>
            <w:r>
              <w:rPr>
                <w:rFonts w:ascii="Times New Roman" w:hAnsi="Times New Roman"/>
                <w:sz w:val="24"/>
                <w:szCs w:val="24"/>
              </w:rPr>
              <w:t>12. Порядковый номер внесения изменений в бюджетное обязательство</w:t>
            </w:r>
          </w:p>
        </w:tc>
        <w:tc>
          <w:tcPr>
            <w:tcW w:w="5102" w:type="dxa"/>
            <w:tcBorders>
              <w:top w:val="single" w:sz="4" w:space="0" w:color="000000"/>
              <w:left w:val="single" w:sz="4" w:space="0" w:color="000000"/>
              <w:bottom w:val="single" w:sz="4" w:space="0" w:color="000000"/>
            </w:tcBorders>
          </w:tcPr>
          <w:p w14:paraId="5231465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порядковый номер внесения изменений в бюджетное обязательство.</w:t>
            </w:r>
          </w:p>
        </w:tc>
      </w:tr>
      <w:tr w:rsidR="00920C0E" w14:paraId="70F534AC" w14:textId="77777777">
        <w:tc>
          <w:tcPr>
            <w:tcW w:w="3964" w:type="dxa"/>
            <w:tcBorders>
              <w:top w:val="single" w:sz="4" w:space="0" w:color="000000"/>
              <w:bottom w:val="single" w:sz="4" w:space="0" w:color="000000"/>
              <w:right w:val="single" w:sz="4" w:space="0" w:color="000000"/>
            </w:tcBorders>
          </w:tcPr>
          <w:p w14:paraId="168E87B0" w14:textId="77777777" w:rsidR="00920C0E" w:rsidRDefault="009444B4">
            <w:pPr>
              <w:pStyle w:val="ConsPlusNormal"/>
              <w:rPr>
                <w:rFonts w:ascii="Times New Roman" w:hAnsi="Times New Roman"/>
                <w:sz w:val="24"/>
                <w:szCs w:val="24"/>
              </w:rPr>
            </w:pPr>
            <w:r>
              <w:rPr>
                <w:rFonts w:ascii="Times New Roman" w:hAnsi="Times New Roman"/>
                <w:sz w:val="24"/>
                <w:szCs w:val="24"/>
              </w:rPr>
              <w:t>13. Учетный номер бюджетного обязательства</w:t>
            </w:r>
          </w:p>
        </w:tc>
        <w:tc>
          <w:tcPr>
            <w:tcW w:w="5102" w:type="dxa"/>
            <w:tcBorders>
              <w:top w:val="single" w:sz="4" w:space="0" w:color="000000"/>
              <w:left w:val="single" w:sz="4" w:space="0" w:color="000000"/>
              <w:bottom w:val="single" w:sz="4" w:space="0" w:color="000000"/>
            </w:tcBorders>
          </w:tcPr>
          <w:p w14:paraId="74F8342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Указываются учетный номер бюджетного обязательства.</w:t>
            </w:r>
          </w:p>
        </w:tc>
      </w:tr>
      <w:tr w:rsidR="00920C0E" w14:paraId="6798A21D" w14:textId="77777777">
        <w:tc>
          <w:tcPr>
            <w:tcW w:w="3964" w:type="dxa"/>
            <w:tcBorders>
              <w:top w:val="single" w:sz="4" w:space="0" w:color="000000"/>
              <w:bottom w:val="single" w:sz="4" w:space="0" w:color="000000"/>
              <w:right w:val="single" w:sz="4" w:space="0" w:color="000000"/>
            </w:tcBorders>
          </w:tcPr>
          <w:p w14:paraId="09F2A465" w14:textId="77777777" w:rsidR="00920C0E" w:rsidRDefault="009444B4">
            <w:pPr>
              <w:pStyle w:val="ConsPlusNormal"/>
              <w:rPr>
                <w:rFonts w:ascii="Times New Roman" w:hAnsi="Times New Roman"/>
                <w:sz w:val="24"/>
                <w:szCs w:val="24"/>
              </w:rPr>
            </w:pPr>
            <w:r>
              <w:rPr>
                <w:rFonts w:ascii="Times New Roman" w:hAnsi="Times New Roman"/>
                <w:sz w:val="24"/>
                <w:szCs w:val="24"/>
              </w:rPr>
              <w:t>14. Номер реестровой записи в реестре контрактов (реестре соглашений)</w:t>
            </w:r>
          </w:p>
        </w:tc>
        <w:tc>
          <w:tcPr>
            <w:tcW w:w="5102" w:type="dxa"/>
            <w:tcBorders>
              <w:top w:val="single" w:sz="4" w:space="0" w:color="000000"/>
              <w:left w:val="single" w:sz="4" w:space="0" w:color="000000"/>
              <w:bottom w:val="single" w:sz="4" w:space="0" w:color="000000"/>
            </w:tcBorders>
          </w:tcPr>
          <w:p w14:paraId="3C997E8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920C0E" w14:paraId="41101D2C" w14:textId="77777777">
        <w:tc>
          <w:tcPr>
            <w:tcW w:w="3964" w:type="dxa"/>
            <w:tcBorders>
              <w:top w:val="single" w:sz="4" w:space="0" w:color="000000"/>
              <w:bottom w:val="single" w:sz="4" w:space="0" w:color="000000"/>
              <w:right w:val="single" w:sz="4" w:space="0" w:color="000000"/>
            </w:tcBorders>
          </w:tcPr>
          <w:p w14:paraId="659029E5" w14:textId="77777777" w:rsidR="00920C0E" w:rsidRDefault="009444B4">
            <w:pPr>
              <w:pStyle w:val="ConsPlusNormal"/>
              <w:rPr>
                <w:rFonts w:ascii="Times New Roman" w:hAnsi="Times New Roman"/>
                <w:sz w:val="24"/>
                <w:szCs w:val="24"/>
              </w:rPr>
            </w:pPr>
            <w:r>
              <w:rPr>
                <w:rFonts w:ascii="Times New Roman" w:hAnsi="Times New Roman"/>
                <w:sz w:val="24"/>
                <w:szCs w:val="24"/>
              </w:rPr>
              <w:t>15. Ответственный исполнитель</w:t>
            </w:r>
          </w:p>
        </w:tc>
        <w:tc>
          <w:tcPr>
            <w:tcW w:w="5102" w:type="dxa"/>
            <w:tcBorders>
              <w:top w:val="single" w:sz="4" w:space="0" w:color="000000"/>
              <w:left w:val="single" w:sz="4" w:space="0" w:color="000000"/>
              <w:bottom w:val="single" w:sz="4" w:space="0" w:color="000000"/>
            </w:tcBorders>
          </w:tcPr>
          <w:p w14:paraId="66A41D97"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Указываются должность, подпись, расшифровка подписи, телефон ответственного исполнителя.</w:t>
            </w:r>
          </w:p>
        </w:tc>
      </w:tr>
      <w:tr w:rsidR="00920C0E" w14:paraId="6370E304" w14:textId="77777777">
        <w:tc>
          <w:tcPr>
            <w:tcW w:w="3964" w:type="dxa"/>
            <w:tcBorders>
              <w:top w:val="single" w:sz="4" w:space="0" w:color="000000"/>
              <w:bottom w:val="single" w:sz="4" w:space="0" w:color="000000"/>
              <w:right w:val="single" w:sz="4" w:space="0" w:color="000000"/>
            </w:tcBorders>
          </w:tcPr>
          <w:p w14:paraId="223BE95E" w14:textId="77777777" w:rsidR="00920C0E" w:rsidRDefault="009444B4">
            <w:pPr>
              <w:pStyle w:val="ConsPlusNormal"/>
              <w:rPr>
                <w:rFonts w:ascii="Times New Roman" w:hAnsi="Times New Roman"/>
                <w:sz w:val="24"/>
                <w:szCs w:val="24"/>
              </w:rPr>
            </w:pPr>
            <w:r>
              <w:rPr>
                <w:rFonts w:ascii="Times New Roman" w:hAnsi="Times New Roman"/>
                <w:sz w:val="24"/>
                <w:szCs w:val="24"/>
              </w:rPr>
              <w:t>16. Дата</w:t>
            </w:r>
          </w:p>
        </w:tc>
        <w:tc>
          <w:tcPr>
            <w:tcW w:w="5102" w:type="dxa"/>
            <w:tcBorders>
              <w:top w:val="single" w:sz="4" w:space="0" w:color="000000"/>
              <w:left w:val="single" w:sz="4" w:space="0" w:color="000000"/>
              <w:bottom w:val="single" w:sz="4" w:space="0" w:color="000000"/>
            </w:tcBorders>
          </w:tcPr>
          <w:p w14:paraId="6F74807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подписания Извещения о постановке на учет (изменении) бюджетного обязательства в органе Федерального казначейства.</w:t>
            </w:r>
          </w:p>
        </w:tc>
      </w:tr>
    </w:tbl>
    <w:p w14:paraId="7CC1FA79" w14:textId="77777777" w:rsidR="00920C0E" w:rsidRDefault="00920C0E">
      <w:pPr>
        <w:pStyle w:val="ConsPlusNormal"/>
        <w:jc w:val="both"/>
        <w:rPr>
          <w:rFonts w:ascii="Times New Roman" w:hAnsi="Times New Roman"/>
          <w:sz w:val="24"/>
          <w:szCs w:val="24"/>
        </w:rPr>
      </w:pPr>
    </w:p>
    <w:p w14:paraId="38B2F4FC" w14:textId="77777777" w:rsidR="00920C0E" w:rsidRDefault="00920C0E">
      <w:pPr>
        <w:pStyle w:val="ConsPlusNormal"/>
        <w:jc w:val="both"/>
        <w:rPr>
          <w:rFonts w:ascii="Times New Roman" w:hAnsi="Times New Roman"/>
          <w:sz w:val="24"/>
          <w:szCs w:val="24"/>
        </w:rPr>
      </w:pPr>
    </w:p>
    <w:p w14:paraId="446D394B" w14:textId="77777777" w:rsidR="00920C0E" w:rsidRDefault="00920C0E">
      <w:pPr>
        <w:pStyle w:val="ConsPlusNormal"/>
        <w:jc w:val="both"/>
        <w:rPr>
          <w:rFonts w:ascii="Times New Roman" w:hAnsi="Times New Roman"/>
          <w:sz w:val="24"/>
          <w:szCs w:val="24"/>
        </w:rPr>
      </w:pPr>
    </w:p>
    <w:p w14:paraId="2D3BD29B" w14:textId="77777777" w:rsidR="00920C0E" w:rsidRDefault="00920C0E">
      <w:pPr>
        <w:pStyle w:val="ConsPlusNormal"/>
        <w:jc w:val="both"/>
        <w:rPr>
          <w:rFonts w:ascii="Times New Roman" w:hAnsi="Times New Roman"/>
          <w:sz w:val="24"/>
          <w:szCs w:val="24"/>
        </w:rPr>
      </w:pPr>
    </w:p>
    <w:p w14:paraId="6B0B4E69" w14:textId="77777777" w:rsidR="00920C0E" w:rsidRDefault="009444B4">
      <w:pPr>
        <w:pStyle w:val="ConsPlusNormal"/>
        <w:jc w:val="right"/>
        <w:outlineLvl w:val="1"/>
        <w:rPr>
          <w:rFonts w:ascii="Times New Roman" w:hAnsi="Times New Roman"/>
          <w:sz w:val="24"/>
          <w:szCs w:val="24"/>
        </w:rPr>
      </w:pPr>
      <w:r>
        <w:rPr>
          <w:rFonts w:ascii="Times New Roman" w:hAnsi="Times New Roman"/>
          <w:sz w:val="24"/>
          <w:szCs w:val="24"/>
        </w:rPr>
        <w:t>Приложение N 8</w:t>
      </w:r>
    </w:p>
    <w:p w14:paraId="2BCC04A3"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к Порядку учета бюджетных и денежных</w:t>
      </w:r>
    </w:p>
    <w:p w14:paraId="4CDAA9AC"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обязательств получателей средств</w:t>
      </w:r>
    </w:p>
    <w:p w14:paraId="7BABF7C2"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бюджета муниципального образования </w:t>
      </w:r>
    </w:p>
    <w:p w14:paraId="0F4CCA3C"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 xml:space="preserve"> территориальными</w:t>
      </w:r>
    </w:p>
    <w:p w14:paraId="0FF723E9" w14:textId="77777777" w:rsidR="00920C0E" w:rsidRDefault="009444B4">
      <w:pPr>
        <w:pStyle w:val="ConsPlusNormal"/>
        <w:jc w:val="right"/>
        <w:rPr>
          <w:rFonts w:ascii="Times New Roman" w:hAnsi="Times New Roman"/>
          <w:sz w:val="24"/>
          <w:szCs w:val="24"/>
        </w:rPr>
      </w:pPr>
      <w:r>
        <w:rPr>
          <w:rFonts w:ascii="Times New Roman" w:hAnsi="Times New Roman"/>
          <w:sz w:val="24"/>
          <w:szCs w:val="24"/>
        </w:rPr>
        <w:t>органами Федерального казначейства,</w:t>
      </w:r>
    </w:p>
    <w:p w14:paraId="17295965" w14:textId="77777777" w:rsidR="00920C0E" w:rsidRDefault="009444B4">
      <w:pPr>
        <w:pStyle w:val="ConsPlusNormal"/>
        <w:jc w:val="right"/>
        <w:rPr>
          <w:rFonts w:ascii="Times New Roman" w:hAnsi="Times New Roman"/>
          <w:color w:val="000000"/>
          <w:sz w:val="24"/>
          <w:szCs w:val="24"/>
        </w:rPr>
      </w:pPr>
      <w:proofErr w:type="gramStart"/>
      <w:r>
        <w:rPr>
          <w:rFonts w:ascii="Times New Roman" w:hAnsi="Times New Roman"/>
          <w:color w:val="000000"/>
          <w:sz w:val="24"/>
          <w:szCs w:val="24"/>
        </w:rPr>
        <w:t>утвержденному  Постановлением</w:t>
      </w:r>
      <w:proofErr w:type="gramEnd"/>
      <w:r>
        <w:rPr>
          <w:rFonts w:ascii="Times New Roman" w:hAnsi="Times New Roman"/>
          <w:color w:val="000000"/>
          <w:sz w:val="24"/>
          <w:szCs w:val="24"/>
        </w:rPr>
        <w:t xml:space="preserve"> </w:t>
      </w:r>
    </w:p>
    <w:p w14:paraId="28573090" w14:textId="77777777" w:rsidR="00920C0E" w:rsidRDefault="009444B4">
      <w:pPr>
        <w:pStyle w:val="ConsPlusNormal"/>
        <w:jc w:val="right"/>
        <w:rPr>
          <w:rFonts w:ascii="Times New Roman" w:hAnsi="Times New Roman"/>
          <w:color w:val="000000"/>
          <w:sz w:val="24"/>
          <w:szCs w:val="24"/>
        </w:rPr>
      </w:pPr>
      <w:r>
        <w:rPr>
          <w:rFonts w:ascii="Times New Roman" w:hAnsi="Times New Roman"/>
          <w:color w:val="000000"/>
          <w:sz w:val="24"/>
          <w:szCs w:val="24"/>
        </w:rPr>
        <w:t>от 2</w:t>
      </w:r>
      <w:r w:rsidR="00EF4697">
        <w:rPr>
          <w:rFonts w:ascii="Times New Roman" w:hAnsi="Times New Roman"/>
          <w:color w:val="000000"/>
          <w:sz w:val="24"/>
          <w:szCs w:val="24"/>
        </w:rPr>
        <w:t>2</w:t>
      </w:r>
      <w:r>
        <w:rPr>
          <w:rFonts w:ascii="Times New Roman" w:hAnsi="Times New Roman"/>
          <w:color w:val="000000"/>
          <w:sz w:val="24"/>
          <w:szCs w:val="24"/>
        </w:rPr>
        <w:t>.01.2024 N   3</w:t>
      </w:r>
    </w:p>
    <w:p w14:paraId="33EED8FC" w14:textId="77777777" w:rsidR="00920C0E" w:rsidRDefault="00920C0E">
      <w:pPr>
        <w:pStyle w:val="ConsPlusNormal"/>
        <w:jc w:val="right"/>
        <w:rPr>
          <w:rFonts w:ascii="Times New Roman" w:hAnsi="Times New Roman"/>
          <w:sz w:val="24"/>
          <w:szCs w:val="24"/>
        </w:rPr>
      </w:pPr>
    </w:p>
    <w:p w14:paraId="6D06F8C3" w14:textId="77777777" w:rsidR="00920C0E" w:rsidRDefault="00920C0E">
      <w:pPr>
        <w:pStyle w:val="ConsPlusNormal"/>
        <w:jc w:val="both"/>
        <w:rPr>
          <w:rFonts w:ascii="Times New Roman" w:hAnsi="Times New Roman"/>
          <w:sz w:val="24"/>
          <w:szCs w:val="24"/>
        </w:rPr>
      </w:pPr>
    </w:p>
    <w:p w14:paraId="3F823A0A" w14:textId="77777777" w:rsidR="00920C0E" w:rsidRDefault="009444B4">
      <w:pPr>
        <w:pStyle w:val="ConsPlusNormal"/>
        <w:jc w:val="center"/>
        <w:rPr>
          <w:rFonts w:ascii="Times New Roman" w:hAnsi="Times New Roman"/>
          <w:sz w:val="24"/>
          <w:szCs w:val="24"/>
        </w:rPr>
      </w:pPr>
      <w:bookmarkStart w:id="76" w:name="P1402"/>
      <w:bookmarkEnd w:id="76"/>
      <w:r>
        <w:rPr>
          <w:rFonts w:ascii="Times New Roman" w:hAnsi="Times New Roman"/>
          <w:sz w:val="24"/>
          <w:szCs w:val="24"/>
        </w:rPr>
        <w:t>Реквизиты</w:t>
      </w:r>
    </w:p>
    <w:p w14:paraId="01F96C60"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извещения о постановке на учет (изменении) денежного</w:t>
      </w:r>
    </w:p>
    <w:p w14:paraId="58BF5113"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обязательства в органе Федерального казначейства</w:t>
      </w:r>
    </w:p>
    <w:p w14:paraId="3E963A92" w14:textId="77777777" w:rsidR="00920C0E" w:rsidRDefault="00920C0E">
      <w:pPr>
        <w:pStyle w:val="ConsPlusNormal"/>
        <w:jc w:val="both"/>
        <w:rPr>
          <w:rFonts w:ascii="Times New Roman" w:hAnsi="Times New Roman"/>
          <w:sz w:val="24"/>
          <w:szCs w:val="24"/>
        </w:rPr>
      </w:pPr>
    </w:p>
    <w:tbl>
      <w:tblPr>
        <w:tblW w:w="9071" w:type="dxa"/>
        <w:tblCellMar>
          <w:top w:w="102" w:type="dxa"/>
          <w:left w:w="62" w:type="dxa"/>
          <w:bottom w:w="102" w:type="dxa"/>
          <w:right w:w="62" w:type="dxa"/>
        </w:tblCellMar>
        <w:tblLook w:val="0000" w:firstRow="0" w:lastRow="0" w:firstColumn="0" w:lastColumn="0" w:noHBand="0" w:noVBand="0"/>
      </w:tblPr>
      <w:tblGrid>
        <w:gridCol w:w="3964"/>
        <w:gridCol w:w="5107"/>
      </w:tblGrid>
      <w:tr w:rsidR="00920C0E" w14:paraId="6DCF4C35" w14:textId="77777777">
        <w:tc>
          <w:tcPr>
            <w:tcW w:w="9070" w:type="dxa"/>
            <w:gridSpan w:val="2"/>
            <w:tcBorders>
              <w:bottom w:val="single" w:sz="4" w:space="0" w:color="000000"/>
            </w:tcBorders>
          </w:tcPr>
          <w:p w14:paraId="2451B66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Единица измерения: руб. (с точностью до второго десятичного знака)</w:t>
            </w:r>
          </w:p>
        </w:tc>
      </w:tr>
      <w:tr w:rsidR="00920C0E" w14:paraId="10B19690" w14:textId="77777777">
        <w:tc>
          <w:tcPr>
            <w:tcW w:w="3964" w:type="dxa"/>
            <w:tcBorders>
              <w:top w:val="single" w:sz="4" w:space="0" w:color="000000"/>
              <w:bottom w:val="single" w:sz="4" w:space="0" w:color="000000"/>
              <w:right w:val="single" w:sz="4" w:space="0" w:color="000000"/>
            </w:tcBorders>
          </w:tcPr>
          <w:p w14:paraId="44AB6F56"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Наименование реквизита</w:t>
            </w:r>
          </w:p>
        </w:tc>
        <w:tc>
          <w:tcPr>
            <w:tcW w:w="5106" w:type="dxa"/>
            <w:tcBorders>
              <w:top w:val="single" w:sz="4" w:space="0" w:color="000000"/>
              <w:left w:val="single" w:sz="4" w:space="0" w:color="000000"/>
              <w:bottom w:val="single" w:sz="4" w:space="0" w:color="000000"/>
            </w:tcBorders>
          </w:tcPr>
          <w:p w14:paraId="7FDB073C"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Правила формирования, заполнения реквизита</w:t>
            </w:r>
          </w:p>
        </w:tc>
      </w:tr>
      <w:tr w:rsidR="00920C0E" w14:paraId="1CA19D4E" w14:textId="77777777">
        <w:tc>
          <w:tcPr>
            <w:tcW w:w="3964" w:type="dxa"/>
            <w:tcBorders>
              <w:top w:val="single" w:sz="4" w:space="0" w:color="000000"/>
              <w:bottom w:val="single" w:sz="4" w:space="0" w:color="000000"/>
              <w:right w:val="single" w:sz="4" w:space="0" w:color="000000"/>
            </w:tcBorders>
          </w:tcPr>
          <w:p w14:paraId="07E9DF45"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1</w:t>
            </w:r>
          </w:p>
        </w:tc>
        <w:tc>
          <w:tcPr>
            <w:tcW w:w="5106" w:type="dxa"/>
            <w:tcBorders>
              <w:top w:val="single" w:sz="4" w:space="0" w:color="000000"/>
              <w:left w:val="single" w:sz="4" w:space="0" w:color="000000"/>
              <w:bottom w:val="single" w:sz="4" w:space="0" w:color="000000"/>
            </w:tcBorders>
          </w:tcPr>
          <w:p w14:paraId="3226FC16" w14:textId="77777777" w:rsidR="00920C0E" w:rsidRDefault="009444B4">
            <w:pPr>
              <w:pStyle w:val="ConsPlusNormal"/>
              <w:jc w:val="center"/>
              <w:rPr>
                <w:rFonts w:ascii="Times New Roman" w:hAnsi="Times New Roman"/>
                <w:sz w:val="24"/>
                <w:szCs w:val="24"/>
              </w:rPr>
            </w:pPr>
            <w:r>
              <w:rPr>
                <w:rFonts w:ascii="Times New Roman" w:hAnsi="Times New Roman"/>
                <w:sz w:val="24"/>
                <w:szCs w:val="24"/>
              </w:rPr>
              <w:t>2</w:t>
            </w:r>
          </w:p>
        </w:tc>
      </w:tr>
      <w:tr w:rsidR="00920C0E" w14:paraId="3F254547" w14:textId="77777777">
        <w:tc>
          <w:tcPr>
            <w:tcW w:w="3964" w:type="dxa"/>
            <w:tcBorders>
              <w:top w:val="single" w:sz="4" w:space="0" w:color="000000"/>
              <w:bottom w:val="single" w:sz="4" w:space="0" w:color="000000"/>
              <w:right w:val="single" w:sz="4" w:space="0" w:color="000000"/>
            </w:tcBorders>
          </w:tcPr>
          <w:p w14:paraId="7F1C6D7C"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 Дата</w:t>
            </w:r>
          </w:p>
        </w:tc>
        <w:tc>
          <w:tcPr>
            <w:tcW w:w="5106" w:type="dxa"/>
            <w:tcBorders>
              <w:top w:val="single" w:sz="4" w:space="0" w:color="000000"/>
              <w:left w:val="single" w:sz="4" w:space="0" w:color="000000"/>
              <w:bottom w:val="single" w:sz="4" w:space="0" w:color="000000"/>
            </w:tcBorders>
          </w:tcPr>
          <w:p w14:paraId="00A1181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Извещения о постановке на учет (изменении) денежного обязательства в органе Федерального казначейства.</w:t>
            </w:r>
          </w:p>
        </w:tc>
      </w:tr>
      <w:tr w:rsidR="00920C0E" w14:paraId="4091E824" w14:textId="77777777">
        <w:tc>
          <w:tcPr>
            <w:tcW w:w="3964" w:type="dxa"/>
            <w:tcBorders>
              <w:top w:val="single" w:sz="4" w:space="0" w:color="000000"/>
              <w:bottom w:val="single" w:sz="4" w:space="0" w:color="000000"/>
              <w:right w:val="single" w:sz="4" w:space="0" w:color="000000"/>
            </w:tcBorders>
          </w:tcPr>
          <w:p w14:paraId="13DF8D5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2. Наименование органа Федерального казначейства</w:t>
            </w:r>
          </w:p>
        </w:tc>
        <w:tc>
          <w:tcPr>
            <w:tcW w:w="5106" w:type="dxa"/>
            <w:tcBorders>
              <w:top w:val="single" w:sz="4" w:space="0" w:color="000000"/>
              <w:left w:val="single" w:sz="4" w:space="0" w:color="000000"/>
              <w:bottom w:val="single" w:sz="4" w:space="0" w:color="000000"/>
            </w:tcBorders>
          </w:tcPr>
          <w:p w14:paraId="023EDC31"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территориального органа Федерального казначейства.</w:t>
            </w:r>
          </w:p>
        </w:tc>
      </w:tr>
      <w:tr w:rsidR="00920C0E" w14:paraId="2EF6B754" w14:textId="77777777">
        <w:tc>
          <w:tcPr>
            <w:tcW w:w="3964" w:type="dxa"/>
            <w:tcBorders>
              <w:top w:val="single" w:sz="4" w:space="0" w:color="000000"/>
              <w:bottom w:val="single" w:sz="4" w:space="0" w:color="000000"/>
              <w:right w:val="single" w:sz="4" w:space="0" w:color="000000"/>
            </w:tcBorders>
          </w:tcPr>
          <w:p w14:paraId="38838A9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2.1. Код органа Федерального казначейства (КОФК)</w:t>
            </w:r>
          </w:p>
        </w:tc>
        <w:tc>
          <w:tcPr>
            <w:tcW w:w="5106" w:type="dxa"/>
            <w:tcBorders>
              <w:top w:val="single" w:sz="4" w:space="0" w:color="000000"/>
              <w:left w:val="single" w:sz="4" w:space="0" w:color="000000"/>
              <w:bottom w:val="single" w:sz="4" w:space="0" w:color="000000"/>
            </w:tcBorders>
          </w:tcPr>
          <w:p w14:paraId="2968A7B6"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органа Федерального казначейства, присвоенный Федеральным казначейством.</w:t>
            </w:r>
          </w:p>
        </w:tc>
      </w:tr>
      <w:tr w:rsidR="00920C0E" w14:paraId="73638542" w14:textId="77777777">
        <w:tc>
          <w:tcPr>
            <w:tcW w:w="3964" w:type="dxa"/>
            <w:tcBorders>
              <w:top w:val="single" w:sz="4" w:space="0" w:color="000000"/>
              <w:bottom w:val="single" w:sz="4" w:space="0" w:color="000000"/>
              <w:right w:val="single" w:sz="4" w:space="0" w:color="000000"/>
            </w:tcBorders>
          </w:tcPr>
          <w:p w14:paraId="49E3CC8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 Получатель бюджетных средств</w:t>
            </w:r>
          </w:p>
        </w:tc>
        <w:tc>
          <w:tcPr>
            <w:tcW w:w="5106" w:type="dxa"/>
            <w:tcBorders>
              <w:top w:val="single" w:sz="4" w:space="0" w:color="000000"/>
              <w:left w:val="single" w:sz="4" w:space="0" w:color="000000"/>
              <w:bottom w:val="single" w:sz="4" w:space="0" w:color="000000"/>
            </w:tcBorders>
          </w:tcPr>
          <w:p w14:paraId="432B68E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участника бюджетного процесса (получателя средств бюджета муниципального образования),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920C0E" w14:paraId="7CE32192" w14:textId="77777777">
        <w:tc>
          <w:tcPr>
            <w:tcW w:w="3964" w:type="dxa"/>
            <w:tcBorders>
              <w:top w:val="single" w:sz="4" w:space="0" w:color="000000"/>
              <w:bottom w:val="single" w:sz="4" w:space="0" w:color="000000"/>
              <w:right w:val="single" w:sz="4" w:space="0" w:color="000000"/>
            </w:tcBorders>
          </w:tcPr>
          <w:p w14:paraId="4BFC290A"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3.1. Код по Сводному реестру</w:t>
            </w:r>
          </w:p>
        </w:tc>
        <w:tc>
          <w:tcPr>
            <w:tcW w:w="5106" w:type="dxa"/>
            <w:tcBorders>
              <w:top w:val="single" w:sz="4" w:space="0" w:color="000000"/>
              <w:left w:val="single" w:sz="4" w:space="0" w:color="000000"/>
              <w:bottom w:val="single" w:sz="4" w:space="0" w:color="000000"/>
            </w:tcBorders>
          </w:tcPr>
          <w:p w14:paraId="23BF4C6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по Сводному реестру получателя средств бюджета муниципального образования.</w:t>
            </w:r>
          </w:p>
        </w:tc>
      </w:tr>
      <w:tr w:rsidR="00920C0E" w14:paraId="761858FC" w14:textId="77777777">
        <w:tc>
          <w:tcPr>
            <w:tcW w:w="3964" w:type="dxa"/>
            <w:tcBorders>
              <w:top w:val="single" w:sz="4" w:space="0" w:color="000000"/>
              <w:bottom w:val="single" w:sz="4" w:space="0" w:color="000000"/>
              <w:right w:val="single" w:sz="4" w:space="0" w:color="000000"/>
            </w:tcBorders>
          </w:tcPr>
          <w:p w14:paraId="308BDE8B"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4. Наименование бюджета</w:t>
            </w:r>
          </w:p>
        </w:tc>
        <w:tc>
          <w:tcPr>
            <w:tcW w:w="5106" w:type="dxa"/>
            <w:tcBorders>
              <w:top w:val="single" w:sz="4" w:space="0" w:color="000000"/>
              <w:left w:val="single" w:sz="4" w:space="0" w:color="000000"/>
              <w:bottom w:val="single" w:sz="4" w:space="0" w:color="000000"/>
            </w:tcBorders>
          </w:tcPr>
          <w:p w14:paraId="00E541C2"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бюджета.</w:t>
            </w:r>
          </w:p>
        </w:tc>
      </w:tr>
      <w:tr w:rsidR="00920C0E" w14:paraId="7C29AB59" w14:textId="77777777">
        <w:tc>
          <w:tcPr>
            <w:tcW w:w="3964" w:type="dxa"/>
            <w:tcBorders>
              <w:top w:val="single" w:sz="4" w:space="0" w:color="000000"/>
              <w:bottom w:val="single" w:sz="4" w:space="0" w:color="000000"/>
              <w:right w:val="single" w:sz="4" w:space="0" w:color="000000"/>
            </w:tcBorders>
          </w:tcPr>
          <w:p w14:paraId="1F1AAD84" w14:textId="77777777" w:rsidR="00920C0E" w:rsidRDefault="009444B4">
            <w:pPr>
              <w:pStyle w:val="ConsPlusNormal"/>
              <w:jc w:val="both"/>
            </w:pPr>
            <w:r>
              <w:rPr>
                <w:rFonts w:ascii="Times New Roman" w:hAnsi="Times New Roman"/>
                <w:sz w:val="24"/>
                <w:szCs w:val="24"/>
              </w:rPr>
              <w:t xml:space="preserve">5. Код </w:t>
            </w:r>
            <w:hyperlink r:id="rId75">
              <w:r>
                <w:rPr>
                  <w:rFonts w:ascii="Times New Roman" w:hAnsi="Times New Roman"/>
                  <w:color w:val="000000" w:themeColor="text1"/>
                  <w:sz w:val="24"/>
                  <w:szCs w:val="24"/>
                </w:rPr>
                <w:t>ОКТМО</w:t>
              </w:r>
            </w:hyperlink>
          </w:p>
        </w:tc>
        <w:tc>
          <w:tcPr>
            <w:tcW w:w="5106" w:type="dxa"/>
            <w:tcBorders>
              <w:top w:val="single" w:sz="4" w:space="0" w:color="000000"/>
              <w:left w:val="single" w:sz="4" w:space="0" w:color="000000"/>
              <w:bottom w:val="single" w:sz="4" w:space="0" w:color="000000"/>
            </w:tcBorders>
          </w:tcPr>
          <w:p w14:paraId="5D7F6A9B" w14:textId="77777777" w:rsidR="00920C0E" w:rsidRDefault="009444B4">
            <w:pPr>
              <w:pStyle w:val="ConsPlusNormal"/>
              <w:ind w:firstLine="283"/>
              <w:jc w:val="both"/>
            </w:pPr>
            <w:r>
              <w:rPr>
                <w:rFonts w:ascii="Times New Roman" w:hAnsi="Times New Roman"/>
                <w:sz w:val="24"/>
                <w:szCs w:val="24"/>
              </w:rPr>
              <w:t xml:space="preserve">Указывается код по Общероссийскому </w:t>
            </w:r>
            <w:hyperlink r:id="rId76">
              <w:r>
                <w:rPr>
                  <w:rFonts w:ascii="Times New Roman" w:hAnsi="Times New Roman"/>
                  <w:color w:val="000000" w:themeColor="text1"/>
                  <w:sz w:val="24"/>
                  <w:szCs w:val="24"/>
                </w:rPr>
                <w:t>классификатору</w:t>
              </w:r>
            </w:hyperlink>
            <w:r>
              <w:rPr>
                <w:rFonts w:ascii="Times New Roman" w:hAnsi="Times New Roman"/>
                <w:sz w:val="24"/>
                <w:szCs w:val="24"/>
              </w:rPr>
              <w:t xml:space="preserve"> территорий муниципальных образований территориального органа Федерального казначейства, финансового </w:t>
            </w:r>
            <w:r>
              <w:rPr>
                <w:rFonts w:ascii="Times New Roman" w:hAnsi="Times New Roman"/>
                <w:sz w:val="24"/>
                <w:szCs w:val="24"/>
              </w:rPr>
              <w:lastRenderedPageBreak/>
              <w:t>органа субъекта Российской Федерации (муниципального образования).</w:t>
            </w:r>
          </w:p>
        </w:tc>
      </w:tr>
      <w:tr w:rsidR="00920C0E" w14:paraId="6EFC6398" w14:textId="77777777">
        <w:tc>
          <w:tcPr>
            <w:tcW w:w="3964" w:type="dxa"/>
            <w:tcBorders>
              <w:top w:val="single" w:sz="4" w:space="0" w:color="000000"/>
              <w:bottom w:val="single" w:sz="4" w:space="0" w:color="000000"/>
              <w:right w:val="single" w:sz="4" w:space="0" w:color="000000"/>
            </w:tcBorders>
          </w:tcPr>
          <w:p w14:paraId="659F7CE0"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6. Финансовый орган</w:t>
            </w:r>
          </w:p>
        </w:tc>
        <w:tc>
          <w:tcPr>
            <w:tcW w:w="5106" w:type="dxa"/>
            <w:tcBorders>
              <w:top w:val="single" w:sz="4" w:space="0" w:color="000000"/>
              <w:left w:val="single" w:sz="4" w:space="0" w:color="000000"/>
              <w:bottom w:val="single" w:sz="4" w:space="0" w:color="000000"/>
            </w:tcBorders>
          </w:tcPr>
          <w:p w14:paraId="32868DD8"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наименование финансового органа.</w:t>
            </w:r>
          </w:p>
        </w:tc>
      </w:tr>
      <w:tr w:rsidR="00920C0E" w14:paraId="7633B4E8" w14:textId="77777777">
        <w:tc>
          <w:tcPr>
            <w:tcW w:w="3964" w:type="dxa"/>
            <w:tcBorders>
              <w:top w:val="single" w:sz="4" w:space="0" w:color="000000"/>
              <w:bottom w:val="single" w:sz="4" w:space="0" w:color="000000"/>
              <w:right w:val="single" w:sz="4" w:space="0" w:color="000000"/>
            </w:tcBorders>
          </w:tcPr>
          <w:p w14:paraId="6385AD09"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6.1. Код по ОКПО</w:t>
            </w:r>
          </w:p>
        </w:tc>
        <w:tc>
          <w:tcPr>
            <w:tcW w:w="5106" w:type="dxa"/>
            <w:tcBorders>
              <w:top w:val="single" w:sz="4" w:space="0" w:color="000000"/>
              <w:left w:val="single" w:sz="4" w:space="0" w:color="000000"/>
              <w:bottom w:val="single" w:sz="4" w:space="0" w:color="000000"/>
            </w:tcBorders>
          </w:tcPr>
          <w:p w14:paraId="1A4C24F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код финансового органа по Общероссийскому классификатору предприятий и организаций.</w:t>
            </w:r>
          </w:p>
        </w:tc>
      </w:tr>
      <w:tr w:rsidR="00920C0E" w14:paraId="7B63A3EE" w14:textId="77777777">
        <w:tc>
          <w:tcPr>
            <w:tcW w:w="3964" w:type="dxa"/>
            <w:tcBorders>
              <w:top w:val="single" w:sz="4" w:space="0" w:color="000000"/>
              <w:bottom w:val="single" w:sz="4" w:space="0" w:color="000000"/>
              <w:right w:val="single" w:sz="4" w:space="0" w:color="000000"/>
            </w:tcBorders>
          </w:tcPr>
          <w:p w14:paraId="38B00E8F"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Borders>
              <w:top w:val="single" w:sz="4" w:space="0" w:color="000000"/>
              <w:left w:val="single" w:sz="4" w:space="0" w:color="000000"/>
              <w:bottom w:val="single" w:sz="4" w:space="0" w:color="000000"/>
            </w:tcBorders>
          </w:tcPr>
          <w:p w14:paraId="552B5B8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920C0E" w14:paraId="62E1C969" w14:textId="77777777">
        <w:tc>
          <w:tcPr>
            <w:tcW w:w="3964" w:type="dxa"/>
            <w:tcBorders>
              <w:top w:val="single" w:sz="4" w:space="0" w:color="000000"/>
              <w:bottom w:val="single" w:sz="4" w:space="0" w:color="000000"/>
              <w:right w:val="single" w:sz="4" w:space="0" w:color="000000"/>
            </w:tcBorders>
          </w:tcPr>
          <w:p w14:paraId="3894E9C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Borders>
              <w:top w:val="single" w:sz="4" w:space="0" w:color="000000"/>
              <w:left w:val="single" w:sz="4" w:space="0" w:color="000000"/>
              <w:bottom w:val="single" w:sz="4" w:space="0" w:color="000000"/>
            </w:tcBorders>
          </w:tcPr>
          <w:p w14:paraId="43D87A8A"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920C0E" w14:paraId="323AC8A7" w14:textId="77777777">
        <w:tc>
          <w:tcPr>
            <w:tcW w:w="3964" w:type="dxa"/>
            <w:tcBorders>
              <w:top w:val="single" w:sz="4" w:space="0" w:color="000000"/>
              <w:bottom w:val="single" w:sz="4" w:space="0" w:color="000000"/>
              <w:right w:val="single" w:sz="4" w:space="0" w:color="000000"/>
            </w:tcBorders>
          </w:tcPr>
          <w:p w14:paraId="0AF8B3B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Borders>
              <w:top w:val="single" w:sz="4" w:space="0" w:color="000000"/>
              <w:left w:val="single" w:sz="4" w:space="0" w:color="000000"/>
              <w:bottom w:val="single" w:sz="4" w:space="0" w:color="000000"/>
            </w:tcBorders>
          </w:tcPr>
          <w:p w14:paraId="02131C8C"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920C0E" w14:paraId="41E137B9" w14:textId="77777777">
        <w:tc>
          <w:tcPr>
            <w:tcW w:w="3964" w:type="dxa"/>
            <w:tcBorders>
              <w:top w:val="single" w:sz="4" w:space="0" w:color="000000"/>
              <w:bottom w:val="single" w:sz="4" w:space="0" w:color="000000"/>
              <w:right w:val="single" w:sz="4" w:space="0" w:color="000000"/>
            </w:tcBorders>
          </w:tcPr>
          <w:p w14:paraId="14308571"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10. Дата Сведений о денежном обязательстве</w:t>
            </w:r>
          </w:p>
        </w:tc>
        <w:tc>
          <w:tcPr>
            <w:tcW w:w="5106" w:type="dxa"/>
            <w:tcBorders>
              <w:top w:val="single" w:sz="4" w:space="0" w:color="000000"/>
              <w:left w:val="single" w:sz="4" w:space="0" w:color="000000"/>
              <w:bottom w:val="single" w:sz="4" w:space="0" w:color="000000"/>
            </w:tcBorders>
          </w:tcPr>
          <w:p w14:paraId="247BF135"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Сведений о денежном обязательстве.</w:t>
            </w:r>
          </w:p>
        </w:tc>
      </w:tr>
      <w:tr w:rsidR="00920C0E" w14:paraId="57675C8C" w14:textId="77777777">
        <w:tc>
          <w:tcPr>
            <w:tcW w:w="3964" w:type="dxa"/>
            <w:tcBorders>
              <w:top w:val="single" w:sz="4" w:space="0" w:color="000000"/>
              <w:bottom w:val="single" w:sz="4" w:space="0" w:color="000000"/>
              <w:right w:val="single" w:sz="4" w:space="0" w:color="000000"/>
            </w:tcBorders>
          </w:tcPr>
          <w:p w14:paraId="78239A4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11. Дата постановки на учет (изменения) денежного обязательства</w:t>
            </w:r>
          </w:p>
        </w:tc>
        <w:tc>
          <w:tcPr>
            <w:tcW w:w="5106" w:type="dxa"/>
            <w:tcBorders>
              <w:top w:val="single" w:sz="4" w:space="0" w:color="000000"/>
              <w:left w:val="single" w:sz="4" w:space="0" w:color="000000"/>
              <w:bottom w:val="single" w:sz="4" w:space="0" w:color="000000"/>
            </w:tcBorders>
          </w:tcPr>
          <w:p w14:paraId="08E1BEF4"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постановки на учет (изменения) денежного обязательства.</w:t>
            </w:r>
          </w:p>
        </w:tc>
      </w:tr>
      <w:tr w:rsidR="00920C0E" w14:paraId="67283011" w14:textId="77777777">
        <w:tc>
          <w:tcPr>
            <w:tcW w:w="3964" w:type="dxa"/>
            <w:tcBorders>
              <w:top w:val="single" w:sz="4" w:space="0" w:color="000000"/>
              <w:bottom w:val="single" w:sz="4" w:space="0" w:color="000000"/>
              <w:right w:val="single" w:sz="4" w:space="0" w:color="000000"/>
            </w:tcBorders>
          </w:tcPr>
          <w:p w14:paraId="335652C2"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12. Порядковый номер внесения изменений в денежное обязательство</w:t>
            </w:r>
          </w:p>
        </w:tc>
        <w:tc>
          <w:tcPr>
            <w:tcW w:w="5106" w:type="dxa"/>
            <w:tcBorders>
              <w:top w:val="single" w:sz="4" w:space="0" w:color="000000"/>
              <w:left w:val="single" w:sz="4" w:space="0" w:color="000000"/>
              <w:bottom w:val="single" w:sz="4" w:space="0" w:color="000000"/>
            </w:tcBorders>
          </w:tcPr>
          <w:p w14:paraId="11B1A589"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порядковый номер внесения изменений в денежное обязательство.</w:t>
            </w:r>
          </w:p>
        </w:tc>
      </w:tr>
      <w:tr w:rsidR="00920C0E" w14:paraId="50A84B2C" w14:textId="77777777">
        <w:tc>
          <w:tcPr>
            <w:tcW w:w="3964" w:type="dxa"/>
            <w:tcBorders>
              <w:top w:val="single" w:sz="4" w:space="0" w:color="000000"/>
              <w:bottom w:val="single" w:sz="4" w:space="0" w:color="000000"/>
              <w:right w:val="single" w:sz="4" w:space="0" w:color="000000"/>
            </w:tcBorders>
          </w:tcPr>
          <w:p w14:paraId="0BC8D7F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13. Учетный номер денежного обязательства</w:t>
            </w:r>
          </w:p>
        </w:tc>
        <w:tc>
          <w:tcPr>
            <w:tcW w:w="5106" w:type="dxa"/>
            <w:tcBorders>
              <w:top w:val="single" w:sz="4" w:space="0" w:color="000000"/>
              <w:left w:val="single" w:sz="4" w:space="0" w:color="000000"/>
              <w:bottom w:val="single" w:sz="4" w:space="0" w:color="000000"/>
            </w:tcBorders>
          </w:tcPr>
          <w:p w14:paraId="3311E5C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Указываются учетный номер денежного обязательства.</w:t>
            </w:r>
          </w:p>
        </w:tc>
      </w:tr>
      <w:tr w:rsidR="00920C0E" w14:paraId="188FD247" w14:textId="77777777">
        <w:tc>
          <w:tcPr>
            <w:tcW w:w="3964" w:type="dxa"/>
            <w:tcBorders>
              <w:top w:val="single" w:sz="4" w:space="0" w:color="000000"/>
              <w:bottom w:val="single" w:sz="4" w:space="0" w:color="000000"/>
              <w:right w:val="single" w:sz="4" w:space="0" w:color="000000"/>
            </w:tcBorders>
          </w:tcPr>
          <w:p w14:paraId="6358AEF3"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14. Номер реестровой записи в реестре контрактов (реестре соглашений)</w:t>
            </w:r>
          </w:p>
        </w:tc>
        <w:tc>
          <w:tcPr>
            <w:tcW w:w="5106" w:type="dxa"/>
            <w:tcBorders>
              <w:top w:val="single" w:sz="4" w:space="0" w:color="000000"/>
              <w:left w:val="single" w:sz="4" w:space="0" w:color="000000"/>
              <w:bottom w:val="single" w:sz="4" w:space="0" w:color="000000"/>
            </w:tcBorders>
          </w:tcPr>
          <w:p w14:paraId="5C3C838E"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w:t>
            </w:r>
            <w:r>
              <w:rPr>
                <w:rFonts w:ascii="Times New Roman" w:hAnsi="Times New Roman"/>
                <w:sz w:val="24"/>
                <w:szCs w:val="24"/>
              </w:rPr>
              <w:lastRenderedPageBreak/>
              <w:t>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920C0E" w14:paraId="28C013AF" w14:textId="77777777">
        <w:tc>
          <w:tcPr>
            <w:tcW w:w="3964" w:type="dxa"/>
            <w:tcBorders>
              <w:top w:val="single" w:sz="4" w:space="0" w:color="000000"/>
              <w:bottom w:val="single" w:sz="4" w:space="0" w:color="000000"/>
              <w:right w:val="single" w:sz="4" w:space="0" w:color="000000"/>
            </w:tcBorders>
          </w:tcPr>
          <w:p w14:paraId="6082B2A7"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lastRenderedPageBreak/>
              <w:t>15. Ответственный исполнитель</w:t>
            </w:r>
          </w:p>
        </w:tc>
        <w:tc>
          <w:tcPr>
            <w:tcW w:w="5106" w:type="dxa"/>
            <w:tcBorders>
              <w:top w:val="single" w:sz="4" w:space="0" w:color="000000"/>
              <w:left w:val="single" w:sz="4" w:space="0" w:color="000000"/>
              <w:bottom w:val="single" w:sz="4" w:space="0" w:color="000000"/>
            </w:tcBorders>
          </w:tcPr>
          <w:p w14:paraId="110C87BD"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Указываются должность, подпись, расшифровка подписи, телефон ответственного исполнителя.</w:t>
            </w:r>
          </w:p>
        </w:tc>
      </w:tr>
      <w:tr w:rsidR="00920C0E" w14:paraId="634C9040" w14:textId="77777777">
        <w:tc>
          <w:tcPr>
            <w:tcW w:w="3964" w:type="dxa"/>
            <w:tcBorders>
              <w:bottom w:val="single" w:sz="4" w:space="0" w:color="000000"/>
              <w:right w:val="single" w:sz="4" w:space="0" w:color="000000"/>
            </w:tcBorders>
          </w:tcPr>
          <w:p w14:paraId="6BBFF8FD" w14:textId="77777777" w:rsidR="00920C0E" w:rsidRDefault="009444B4">
            <w:pPr>
              <w:pStyle w:val="ConsPlusNormal"/>
              <w:jc w:val="both"/>
              <w:rPr>
                <w:rFonts w:ascii="Times New Roman" w:hAnsi="Times New Roman"/>
                <w:sz w:val="24"/>
                <w:szCs w:val="24"/>
              </w:rPr>
            </w:pPr>
            <w:r>
              <w:rPr>
                <w:rFonts w:ascii="Times New Roman" w:hAnsi="Times New Roman"/>
                <w:sz w:val="24"/>
                <w:szCs w:val="24"/>
              </w:rPr>
              <w:t>17. Дата</w:t>
            </w:r>
          </w:p>
        </w:tc>
        <w:tc>
          <w:tcPr>
            <w:tcW w:w="5106" w:type="dxa"/>
            <w:tcBorders>
              <w:left w:val="single" w:sz="4" w:space="0" w:color="000000"/>
              <w:bottom w:val="single" w:sz="4" w:space="0" w:color="000000"/>
            </w:tcBorders>
          </w:tcPr>
          <w:p w14:paraId="3EBFE8A3" w14:textId="77777777" w:rsidR="00920C0E" w:rsidRDefault="009444B4">
            <w:pPr>
              <w:pStyle w:val="ConsPlusNormal"/>
              <w:ind w:firstLine="283"/>
              <w:jc w:val="both"/>
              <w:rPr>
                <w:rFonts w:ascii="Times New Roman" w:hAnsi="Times New Roman"/>
                <w:sz w:val="24"/>
                <w:szCs w:val="24"/>
              </w:rPr>
            </w:pPr>
            <w:r>
              <w:rPr>
                <w:rFonts w:ascii="Times New Roman" w:hAnsi="Times New Roman"/>
                <w:sz w:val="24"/>
                <w:szCs w:val="24"/>
              </w:rPr>
              <w:t>Указывается дата подписания Извещения о постановке на учет (изменении) денежного обязательства в органе Федерального казначейства.</w:t>
            </w:r>
          </w:p>
        </w:tc>
      </w:tr>
    </w:tbl>
    <w:p w14:paraId="0B46DBB1" w14:textId="77777777" w:rsidR="00920C0E" w:rsidRDefault="00920C0E">
      <w:pPr>
        <w:pStyle w:val="ConsPlusNormal"/>
        <w:jc w:val="both"/>
        <w:rPr>
          <w:rFonts w:ascii="Times New Roman" w:hAnsi="Times New Roman"/>
          <w:sz w:val="24"/>
          <w:szCs w:val="24"/>
        </w:rPr>
      </w:pPr>
    </w:p>
    <w:sectPr w:rsidR="00920C0E" w:rsidSect="00D27F32">
      <w:headerReference w:type="default" r:id="rId77"/>
      <w:pgSz w:w="11906" w:h="16838"/>
      <w:pgMar w:top="1134" w:right="850" w:bottom="1134" w:left="1701"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7C803" w14:textId="77777777" w:rsidR="00D27F32" w:rsidRDefault="00D27F32" w:rsidP="00920C0E">
      <w:pPr>
        <w:spacing w:after="0" w:line="240" w:lineRule="auto"/>
      </w:pPr>
      <w:r>
        <w:separator/>
      </w:r>
    </w:p>
  </w:endnote>
  <w:endnote w:type="continuationSeparator" w:id="0">
    <w:p w14:paraId="533BC7F7" w14:textId="77777777" w:rsidR="00D27F32" w:rsidRDefault="00D27F32" w:rsidP="00920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Serif;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E3C4E" w14:textId="77777777" w:rsidR="00D27F32" w:rsidRDefault="00D27F32" w:rsidP="00920C0E">
      <w:pPr>
        <w:spacing w:after="0" w:line="240" w:lineRule="auto"/>
      </w:pPr>
      <w:r>
        <w:separator/>
      </w:r>
    </w:p>
  </w:footnote>
  <w:footnote w:type="continuationSeparator" w:id="0">
    <w:p w14:paraId="2F69ABE1" w14:textId="77777777" w:rsidR="00D27F32" w:rsidRDefault="00D27F32" w:rsidP="00920C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890103"/>
      <w:docPartObj>
        <w:docPartGallery w:val="Page Numbers (Top of Page)"/>
        <w:docPartUnique/>
      </w:docPartObj>
    </w:sdtPr>
    <w:sdtContent>
      <w:p w14:paraId="18D37F45" w14:textId="77777777" w:rsidR="009444B4" w:rsidRDefault="00000000">
        <w:pPr>
          <w:pStyle w:val="11"/>
          <w:jc w:val="center"/>
        </w:pPr>
        <w:r>
          <w:fldChar w:fldCharType="begin"/>
        </w:r>
        <w:r>
          <w:instrText>PAGE</w:instrText>
        </w:r>
        <w:r>
          <w:fldChar w:fldCharType="separate"/>
        </w:r>
        <w:r w:rsidR="00846ED2">
          <w:rPr>
            <w:noProof/>
          </w:rPr>
          <w:t>44</w:t>
        </w:r>
        <w:r>
          <w:rPr>
            <w:noProof/>
          </w:rPr>
          <w:fldChar w:fldCharType="end"/>
        </w:r>
      </w:p>
    </w:sdtContent>
  </w:sdt>
  <w:p w14:paraId="04C637F6" w14:textId="77777777" w:rsidR="009444B4" w:rsidRDefault="009444B4">
    <w:pPr>
      <w:pStyle w:val="1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041A"/>
    <w:multiLevelType w:val="hybridMultilevel"/>
    <w:tmpl w:val="FF8AD58E"/>
    <w:lvl w:ilvl="0" w:tplc="5A46ACBA">
      <w:start w:val="1"/>
      <w:numFmt w:val="decimal"/>
      <w:lvlText w:val="%1."/>
      <w:lvlJc w:val="left"/>
      <w:pPr>
        <w:ind w:left="1380" w:hanging="840"/>
      </w:pPr>
      <w:rPr>
        <w:rFonts w:cs="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70196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0C0E"/>
    <w:rsid w:val="00836005"/>
    <w:rsid w:val="00846ED2"/>
    <w:rsid w:val="008652B5"/>
    <w:rsid w:val="00920C0E"/>
    <w:rsid w:val="009444B4"/>
    <w:rsid w:val="00985914"/>
    <w:rsid w:val="00B25905"/>
    <w:rsid w:val="00D27F32"/>
    <w:rsid w:val="00EF4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75A8B"/>
  <w15:docId w15:val="{74C6646A-F237-41AA-93C9-91B4E7E4E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C0E"/>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FA7B91"/>
    <w:rPr>
      <w:rFonts w:ascii="Tahoma" w:hAnsi="Tahoma" w:cs="Tahoma"/>
      <w:sz w:val="16"/>
      <w:szCs w:val="16"/>
    </w:rPr>
  </w:style>
  <w:style w:type="character" w:customStyle="1" w:styleId="a4">
    <w:name w:val="Верхний колонтитул Знак"/>
    <w:basedOn w:val="a0"/>
    <w:uiPriority w:val="99"/>
    <w:qFormat/>
    <w:rsid w:val="00357696"/>
  </w:style>
  <w:style w:type="character" w:customStyle="1" w:styleId="a5">
    <w:name w:val="Нижний колонтитул Знак"/>
    <w:basedOn w:val="a0"/>
    <w:uiPriority w:val="99"/>
    <w:qFormat/>
    <w:rsid w:val="00357696"/>
  </w:style>
  <w:style w:type="character" w:customStyle="1" w:styleId="-">
    <w:name w:val="Интернет-ссылка"/>
    <w:rsid w:val="00920C0E"/>
    <w:rPr>
      <w:color w:val="000080"/>
      <w:u w:val="single"/>
    </w:rPr>
  </w:style>
  <w:style w:type="paragraph" w:customStyle="1" w:styleId="1">
    <w:name w:val="Заголовок1"/>
    <w:basedOn w:val="a"/>
    <w:next w:val="a6"/>
    <w:qFormat/>
    <w:rsid w:val="00920C0E"/>
    <w:pPr>
      <w:keepNext/>
      <w:spacing w:before="240" w:after="120"/>
    </w:pPr>
    <w:rPr>
      <w:rFonts w:ascii="Liberation Sans" w:eastAsia="Microsoft YaHei" w:hAnsi="Liberation Sans" w:cs="Arial"/>
      <w:sz w:val="28"/>
      <w:szCs w:val="28"/>
    </w:rPr>
  </w:style>
  <w:style w:type="paragraph" w:styleId="a6">
    <w:name w:val="Body Text"/>
    <w:basedOn w:val="a"/>
    <w:rsid w:val="00920C0E"/>
    <w:pPr>
      <w:spacing w:after="140"/>
    </w:pPr>
  </w:style>
  <w:style w:type="paragraph" w:styleId="a7">
    <w:name w:val="List"/>
    <w:basedOn w:val="a6"/>
    <w:rsid w:val="00920C0E"/>
    <w:rPr>
      <w:rFonts w:cs="Arial"/>
    </w:rPr>
  </w:style>
  <w:style w:type="paragraph" w:customStyle="1" w:styleId="10">
    <w:name w:val="Название объекта1"/>
    <w:basedOn w:val="a"/>
    <w:qFormat/>
    <w:rsid w:val="00920C0E"/>
    <w:pPr>
      <w:suppressLineNumbers/>
      <w:spacing w:before="120" w:after="120"/>
    </w:pPr>
    <w:rPr>
      <w:rFonts w:cs="Arial"/>
      <w:i/>
      <w:iCs/>
      <w:sz w:val="24"/>
      <w:szCs w:val="24"/>
    </w:rPr>
  </w:style>
  <w:style w:type="paragraph" w:styleId="a8">
    <w:name w:val="index heading"/>
    <w:basedOn w:val="a"/>
    <w:qFormat/>
    <w:rsid w:val="00920C0E"/>
    <w:pPr>
      <w:suppressLineNumbers/>
    </w:pPr>
    <w:rPr>
      <w:rFonts w:cs="Arial"/>
    </w:rPr>
  </w:style>
  <w:style w:type="paragraph" w:customStyle="1" w:styleId="ConsPlusNormal">
    <w:name w:val="ConsPlusNormal"/>
    <w:qFormat/>
    <w:rsid w:val="00F52760"/>
    <w:pPr>
      <w:widowControl w:val="0"/>
    </w:pPr>
    <w:rPr>
      <w:rFonts w:eastAsia="Times New Roman" w:cs="Calibri"/>
      <w:sz w:val="22"/>
      <w:szCs w:val="20"/>
      <w:lang w:eastAsia="ru-RU"/>
    </w:rPr>
  </w:style>
  <w:style w:type="paragraph" w:customStyle="1" w:styleId="ConsPlusTitle">
    <w:name w:val="ConsPlusTitle"/>
    <w:qFormat/>
    <w:rsid w:val="00F52760"/>
    <w:pPr>
      <w:widowControl w:val="0"/>
    </w:pPr>
    <w:rPr>
      <w:rFonts w:eastAsia="Times New Roman" w:cs="Calibri"/>
      <w:b/>
      <w:sz w:val="22"/>
      <w:szCs w:val="20"/>
      <w:lang w:eastAsia="ru-RU"/>
    </w:rPr>
  </w:style>
  <w:style w:type="paragraph" w:customStyle="1" w:styleId="ConsPlusNonformat">
    <w:name w:val="ConsPlusNonformat"/>
    <w:qFormat/>
    <w:rsid w:val="00F52760"/>
    <w:pPr>
      <w:widowControl w:val="0"/>
    </w:pPr>
    <w:rPr>
      <w:rFonts w:ascii="Courier New" w:eastAsia="Times New Roman" w:hAnsi="Courier New" w:cs="Courier New"/>
      <w:szCs w:val="20"/>
      <w:lang w:eastAsia="ru-RU"/>
    </w:rPr>
  </w:style>
  <w:style w:type="paragraph" w:styleId="a9">
    <w:name w:val="Balloon Text"/>
    <w:basedOn w:val="a"/>
    <w:uiPriority w:val="99"/>
    <w:semiHidden/>
    <w:unhideWhenUsed/>
    <w:qFormat/>
    <w:rsid w:val="00FA7B91"/>
    <w:pPr>
      <w:spacing w:after="0" w:line="240" w:lineRule="auto"/>
    </w:pPr>
    <w:rPr>
      <w:rFonts w:ascii="Tahoma" w:hAnsi="Tahoma" w:cs="Tahoma"/>
      <w:sz w:val="16"/>
      <w:szCs w:val="16"/>
    </w:rPr>
  </w:style>
  <w:style w:type="paragraph" w:customStyle="1" w:styleId="aa">
    <w:name w:val="Верхний и нижний колонтитулы"/>
    <w:basedOn w:val="a"/>
    <w:qFormat/>
    <w:rsid w:val="00920C0E"/>
  </w:style>
  <w:style w:type="paragraph" w:customStyle="1" w:styleId="11">
    <w:name w:val="Верхний колонтитул1"/>
    <w:basedOn w:val="a"/>
    <w:uiPriority w:val="99"/>
    <w:unhideWhenUsed/>
    <w:rsid w:val="00357696"/>
    <w:pPr>
      <w:tabs>
        <w:tab w:val="center" w:pos="4677"/>
        <w:tab w:val="right" w:pos="9355"/>
      </w:tabs>
      <w:spacing w:after="0" w:line="240" w:lineRule="auto"/>
    </w:pPr>
  </w:style>
  <w:style w:type="paragraph" w:customStyle="1" w:styleId="12">
    <w:name w:val="Нижний колонтитул1"/>
    <w:basedOn w:val="a"/>
    <w:uiPriority w:val="99"/>
    <w:unhideWhenUsed/>
    <w:rsid w:val="00357696"/>
    <w:pPr>
      <w:tabs>
        <w:tab w:val="center" w:pos="4677"/>
        <w:tab w:val="right" w:pos="9355"/>
      </w:tabs>
      <w:spacing w:after="0" w:line="240" w:lineRule="auto"/>
    </w:pPr>
  </w:style>
  <w:style w:type="paragraph" w:customStyle="1" w:styleId="ab">
    <w:name w:val="Содержимое таблицы"/>
    <w:basedOn w:val="a"/>
    <w:qFormat/>
    <w:rsid w:val="00920C0E"/>
    <w:pPr>
      <w:suppressLineNumbers/>
    </w:pPr>
  </w:style>
  <w:style w:type="paragraph" w:customStyle="1" w:styleId="ac">
    <w:name w:val="Заголовок таблицы"/>
    <w:basedOn w:val="ab"/>
    <w:qFormat/>
    <w:rsid w:val="00920C0E"/>
    <w:pPr>
      <w:jc w:val="center"/>
    </w:pPr>
    <w:rPr>
      <w:b/>
      <w:bCs/>
    </w:rPr>
  </w:style>
  <w:style w:type="paragraph" w:customStyle="1" w:styleId="ad">
    <w:name w:val="Содержимое врезки"/>
    <w:basedOn w:val="a"/>
    <w:qFormat/>
    <w:rsid w:val="00920C0E"/>
  </w:style>
  <w:style w:type="paragraph" w:styleId="ae">
    <w:name w:val="header"/>
    <w:basedOn w:val="a"/>
    <w:link w:val="13"/>
    <w:uiPriority w:val="99"/>
    <w:semiHidden/>
    <w:unhideWhenUsed/>
    <w:rsid w:val="00985914"/>
    <w:pPr>
      <w:tabs>
        <w:tab w:val="center" w:pos="4677"/>
        <w:tab w:val="right" w:pos="9355"/>
      </w:tabs>
      <w:spacing w:after="0" w:line="240" w:lineRule="auto"/>
    </w:pPr>
  </w:style>
  <w:style w:type="character" w:customStyle="1" w:styleId="13">
    <w:name w:val="Верхний колонтитул Знак1"/>
    <w:basedOn w:val="a0"/>
    <w:link w:val="ae"/>
    <w:uiPriority w:val="99"/>
    <w:semiHidden/>
    <w:rsid w:val="00985914"/>
    <w:rPr>
      <w:sz w:val="22"/>
    </w:rPr>
  </w:style>
  <w:style w:type="paragraph" w:styleId="af">
    <w:name w:val="footer"/>
    <w:basedOn w:val="a"/>
    <w:link w:val="14"/>
    <w:uiPriority w:val="99"/>
    <w:semiHidden/>
    <w:unhideWhenUsed/>
    <w:rsid w:val="00985914"/>
    <w:pPr>
      <w:tabs>
        <w:tab w:val="center" w:pos="4677"/>
        <w:tab w:val="right" w:pos="9355"/>
      </w:tabs>
      <w:spacing w:after="0" w:line="240" w:lineRule="auto"/>
    </w:pPr>
  </w:style>
  <w:style w:type="character" w:customStyle="1" w:styleId="14">
    <w:name w:val="Нижний колонтитул Знак1"/>
    <w:basedOn w:val="a0"/>
    <w:link w:val="af"/>
    <w:uiPriority w:val="99"/>
    <w:semiHidden/>
    <w:rsid w:val="009859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5034158/" TargetMode="External"/><Relationship Id="rId18" Type="http://schemas.openxmlformats.org/officeDocument/2006/relationships/hyperlink" Target="https://base.garant.ru/75034158/" TargetMode="External"/><Relationship Id="rId26" Type="http://schemas.openxmlformats.org/officeDocument/2006/relationships/hyperlink" Target="https://base.garant.ru/75034158/d3f0ba0cde79f8f65b892b5a781ae87a/" TargetMode="External"/><Relationship Id="rId39" Type="http://schemas.openxmlformats.org/officeDocument/2006/relationships/hyperlink" Target="https://base.garant.ru/75034158/d3f0ba0cde79f8f65b892b5a781ae87a/" TargetMode="External"/><Relationship Id="rId21" Type="http://schemas.openxmlformats.org/officeDocument/2006/relationships/hyperlink" Target="https://base.garant.ru/404917355/53f89421bbdaf741eb2d1ecc4ddb4c33/" TargetMode="External"/><Relationship Id="rId34" Type="http://schemas.openxmlformats.org/officeDocument/2006/relationships/hyperlink" Target="https://base.garant.ru/75034158/" TargetMode="External"/><Relationship Id="rId42" Type="http://schemas.openxmlformats.org/officeDocument/2006/relationships/hyperlink" Target="https://base.garant.ru/75034158/" TargetMode="External"/><Relationship Id="rId47" Type="http://schemas.openxmlformats.org/officeDocument/2006/relationships/hyperlink" Target="https://base.garant.ru/75034158/" TargetMode="External"/><Relationship Id="rId50" Type="http://schemas.openxmlformats.org/officeDocument/2006/relationships/hyperlink" Target="https://base.garant.ru/75034158/d3f0ba0cde79f8f65b892b5a781ae87a/" TargetMode="External"/><Relationship Id="rId55" Type="http://schemas.openxmlformats.org/officeDocument/2006/relationships/hyperlink" Target="consultantplus://offline/ref=FBC11D5C6EBC456D63E2509B5C77729CB4C2396CF2F59A972201457B059853FD92D058409E1DDB01E08046C2F6FAiDG" TargetMode="External"/><Relationship Id="rId63" Type="http://schemas.openxmlformats.org/officeDocument/2006/relationships/hyperlink" Target="consultantplus://offline/ref=FBC11D5C6EBC456D63E2509B5C77729CB6C2396DF5F09A972201457B059853FD80D0004C9E1FC403E6951093B0F910BD51196555CB3C532EF3iDG" TargetMode="External"/><Relationship Id="rId68" Type="http://schemas.openxmlformats.org/officeDocument/2006/relationships/hyperlink" Target="consultantplus://offline/ref=FBC11D5C6EBC456D63E2509B5C77729CB4C2396CF2F59A972201457B059853FD92D058409E1DDB01E08046C2F6FAiDG" TargetMode="External"/><Relationship Id="rId76" Type="http://schemas.openxmlformats.org/officeDocument/2006/relationships/hyperlink" Target="consultantplus://offline/ref=FBC11D5C6EBC456D63E2509B5C77729CB4C2396CF2F59A972201457B059853FD92D058409E1DDB01E08046C2F6FAiDG" TargetMode="External"/><Relationship Id="rId7" Type="http://schemas.openxmlformats.org/officeDocument/2006/relationships/hyperlink" Target="consultantplus://offline/ref=FBC11D5C6EBC456D63E2509B5C77729CB6C13567F5F29A972201457B059853FD80D0004C9E1FC501E0951093B0F910BD51196555CB3C532EF3iDG" TargetMode="External"/><Relationship Id="rId71" Type="http://schemas.openxmlformats.org/officeDocument/2006/relationships/hyperlink" Target="consultantplus://offline/ref=FBC11D5C6EBC456D63E2509B5C77729CB6C23864F1F49A972201457B059853FD92D058409E1DDB01E08046C2F6FAiDG" TargetMode="External"/><Relationship Id="rId2" Type="http://schemas.openxmlformats.org/officeDocument/2006/relationships/styles" Target="styles.xml"/><Relationship Id="rId16" Type="http://schemas.openxmlformats.org/officeDocument/2006/relationships/hyperlink" Target="https://base.garant.ru/75034158/" TargetMode="External"/><Relationship Id="rId29" Type="http://schemas.openxmlformats.org/officeDocument/2006/relationships/hyperlink" Target="https://base.garant.ru/75034158/" TargetMode="External"/><Relationship Id="rId11" Type="http://schemas.openxmlformats.org/officeDocument/2006/relationships/hyperlink" Target="https://base.garant.ru/70353464/67c2a8d30625b9de7e93b635b19812ca/" TargetMode="External"/><Relationship Id="rId24" Type="http://schemas.openxmlformats.org/officeDocument/2006/relationships/hyperlink" Target="https://base.garant.ru/75034158/" TargetMode="External"/><Relationship Id="rId32" Type="http://schemas.openxmlformats.org/officeDocument/2006/relationships/hyperlink" Target="https://base.garant.ru/75034158/" TargetMode="External"/><Relationship Id="rId37" Type="http://schemas.openxmlformats.org/officeDocument/2006/relationships/hyperlink" Target="https://base.garant.ru/75034158/" TargetMode="External"/><Relationship Id="rId40" Type="http://schemas.openxmlformats.org/officeDocument/2006/relationships/hyperlink" Target="https://base.garant.ru/74503725/1ce890c97b92197f41357c5d578a71f2/" TargetMode="External"/><Relationship Id="rId45" Type="http://schemas.openxmlformats.org/officeDocument/2006/relationships/hyperlink" Target="https://base.garant.ru/75034158/d3f0ba0cde79f8f65b892b5a781ae87a/" TargetMode="External"/><Relationship Id="rId53" Type="http://schemas.openxmlformats.org/officeDocument/2006/relationships/hyperlink" Target="consultantplus://offline/ref=FBC11D5C6EBC456D63E2509B5C77729CB6C23864F1F49A972201457B059853FD92D058409E1DDB01E08046C2F6FAiDG" TargetMode="External"/><Relationship Id="rId58" Type="http://schemas.openxmlformats.org/officeDocument/2006/relationships/hyperlink" Target="consultantplus://offline/ref=FBC11D5C6EBC456D63E2509B5C77729CB7C5386DF5FFC79D2A58497902970CEA87990C4D9F19C200E9CA1586A1A11DBF4D066649D73E51F2iDG" TargetMode="External"/><Relationship Id="rId66" Type="http://schemas.openxmlformats.org/officeDocument/2006/relationships/hyperlink" Target="consultantplus://offline/ref=FBC11D5C6EBC456D63E2509B5C77729CB6C03263F1F39A972201457B059853FD80D0004C9E1DC502E3951093B0F910BD51196555CB3C532EF3iDG" TargetMode="External"/><Relationship Id="rId74" Type="http://schemas.openxmlformats.org/officeDocument/2006/relationships/hyperlink" Target="consultantplus://offline/ref=FBC11D5C6EBC456D63E2509B5C77729CB4C2396CF2F59A972201457B059853FD92D058409E1DDB01E08046C2F6FAiDG"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consultantplus://offline/ref=FBC11D5C6EBC456D63E2509B5C77729CB7C5386DF5FFC79D2A58497902970CEA87990C4D9F19C200E9CA1586A1A11DBF4D066649D73E51F2iDG" TargetMode="External"/><Relationship Id="rId10" Type="http://schemas.openxmlformats.org/officeDocument/2006/relationships/hyperlink" Target="https://base.garant.ru/403480268/dbbf55396485ded4dedffa851e00e761/" TargetMode="External"/><Relationship Id="rId19" Type="http://schemas.openxmlformats.org/officeDocument/2006/relationships/hyperlink" Target="https://base.garant.ru/75034158/" TargetMode="External"/><Relationship Id="rId31" Type="http://schemas.openxmlformats.org/officeDocument/2006/relationships/hyperlink" Target="https://base.garant.ru/75034158/" TargetMode="External"/><Relationship Id="rId44" Type="http://schemas.openxmlformats.org/officeDocument/2006/relationships/hyperlink" Target="https://base.garant.ru/404917355/10ed0f917186039eb157d3ba4f962ee5/" TargetMode="External"/><Relationship Id="rId52" Type="http://schemas.openxmlformats.org/officeDocument/2006/relationships/hyperlink" Target="consultantplus://offline/ref=FBC11D5C6EBC456D63E2509B5C77729CB6C23864F1F49A972201457B059853FD92D058409E1DDB01E08046C2F6FAiDG" TargetMode="External"/><Relationship Id="rId60" Type="http://schemas.openxmlformats.org/officeDocument/2006/relationships/hyperlink" Target="consultantplus://offline/ref=FBC11D5C6EBC456D63E2509B5C77729CB6C2396DF5F09A972201457B059853FD80D0004C9E1FC403E6951093B0F910BD51196555CB3C532EF3iDG" TargetMode="External"/><Relationship Id="rId65" Type="http://schemas.openxmlformats.org/officeDocument/2006/relationships/hyperlink" Target="consultantplus://offline/ref=FBC11D5C6EBC456D63E2509B5C77729CB6C03263F1F39A972201457B059853FD80D0004C9E1DC606E7951093B0F910BD51196555CB3C532EF3iDG" TargetMode="External"/><Relationship Id="rId73" Type="http://schemas.openxmlformats.org/officeDocument/2006/relationships/hyperlink" Target="consultantplus://offline/ref=FBC11D5C6EBC456D63E2509B5C77729CB4C2396CF2F59A972201457B059853FD92D058409E1DDB01E08046C2F6FAiDG"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se.garant.ru/70353464/741609f9002bd54a24e5c49cb5af953b/" TargetMode="External"/><Relationship Id="rId14" Type="http://schemas.openxmlformats.org/officeDocument/2006/relationships/hyperlink" Target="https://base.garant.ru/75034158/" TargetMode="External"/><Relationship Id="rId22" Type="http://schemas.openxmlformats.org/officeDocument/2006/relationships/hyperlink" Target="https://base.garant.ru/75034158/" TargetMode="External"/><Relationship Id="rId27" Type="http://schemas.openxmlformats.org/officeDocument/2006/relationships/hyperlink" Target="https://base.garant.ru/75034158/" TargetMode="External"/><Relationship Id="rId30" Type="http://schemas.openxmlformats.org/officeDocument/2006/relationships/hyperlink" Target="https://base.garant.ru/75034158/" TargetMode="External"/><Relationship Id="rId35" Type="http://schemas.openxmlformats.org/officeDocument/2006/relationships/hyperlink" Target="https://base.garant.ru/75034158/" TargetMode="External"/><Relationship Id="rId43" Type="http://schemas.openxmlformats.org/officeDocument/2006/relationships/hyperlink" Target="https://base.garant.ru/75034158/d3f0ba0cde79f8f65b892b5a781ae87a/" TargetMode="External"/><Relationship Id="rId48" Type="http://schemas.openxmlformats.org/officeDocument/2006/relationships/hyperlink" Target="https://base.garant.ru/75034158/" TargetMode="External"/><Relationship Id="rId56" Type="http://schemas.openxmlformats.org/officeDocument/2006/relationships/hyperlink" Target="consultantplus://offline/ref=FBC11D5C6EBC456D63E2509B5C77729CB6C23864F1F49A972201457B059853FD92D058409E1DDB01E08046C2F6FAiDG" TargetMode="External"/><Relationship Id="rId64" Type="http://schemas.openxmlformats.org/officeDocument/2006/relationships/hyperlink" Target="consultantplus://offline/ref=FBC11D5C6EBC456D63E2509B5C77729CB6C03263F1F39A972201457B059853FD80D0004C9E1DC606E7951093B0F910BD51196555CB3C532EF3iDG" TargetMode="External"/><Relationship Id="rId69" Type="http://schemas.openxmlformats.org/officeDocument/2006/relationships/hyperlink" Target="consultantplus://offline/ref=FBC11D5C6EBC456D63E2509B5C77729CB6C23864F1F49A972201457B059853FD92D058409E1DDB01E08046C2F6FAiDG" TargetMode="External"/><Relationship Id="rId77" Type="http://schemas.openxmlformats.org/officeDocument/2006/relationships/header" Target="header1.xml"/><Relationship Id="rId8" Type="http://schemas.openxmlformats.org/officeDocument/2006/relationships/hyperlink" Target="consultantplus://offline/ref=FBC11D5C6EBC456D63E2509B5C77729CB6C13567F5F29A972201457B059853FD80D0004C9E1FC408E3951093B0F910BD51196555CB3C532EF3iDG" TargetMode="External"/><Relationship Id="rId51" Type="http://schemas.openxmlformats.org/officeDocument/2006/relationships/hyperlink" Target="consultantplus://offline/ref=FBC11D5C6EBC456D63E2509B5C77729CB4C2396CF2F59A972201457B059853FD92D058409E1DDB01E08046C2F6FAiDG" TargetMode="External"/><Relationship Id="rId72" Type="http://schemas.openxmlformats.org/officeDocument/2006/relationships/hyperlink" Target="consultantplus://offline/ref=FBC11D5C6EBC456D63E2509B5C77729CB4C2396CF2F59A972201457B059853FD92D058409E1DDB01E08046C2F6FAiDG" TargetMode="External"/><Relationship Id="rId3" Type="http://schemas.openxmlformats.org/officeDocument/2006/relationships/settings" Target="settings.xml"/><Relationship Id="rId12" Type="http://schemas.openxmlformats.org/officeDocument/2006/relationships/hyperlink" Target="consultantplus://offline/ref=FBC11D5C6EBC456D63E2509B5C77729CB6C1336CF0F29A972201457B059853FD80D0004C9E1FC404E0951093B0F910BD51196555CB3C532EF3iDG" TargetMode="External"/><Relationship Id="rId17" Type="http://schemas.openxmlformats.org/officeDocument/2006/relationships/hyperlink" Target="https://base.garant.ru/75034158/" TargetMode="External"/><Relationship Id="rId25" Type="http://schemas.openxmlformats.org/officeDocument/2006/relationships/hyperlink" Target="https://base.garant.ru/75034158/" TargetMode="External"/><Relationship Id="rId33" Type="http://schemas.openxmlformats.org/officeDocument/2006/relationships/hyperlink" Target="https://base.garant.ru/75034158/d3f0ba0cde79f8f65b892b5a781ae87a/" TargetMode="External"/><Relationship Id="rId38" Type="http://schemas.openxmlformats.org/officeDocument/2006/relationships/hyperlink" Target="https://base.garant.ru/75034158/" TargetMode="External"/><Relationship Id="rId46" Type="http://schemas.openxmlformats.org/officeDocument/2006/relationships/hyperlink" Target="https://base.garant.ru/75034158/d3f0ba0cde79f8f65b892b5a781ae87a/" TargetMode="External"/><Relationship Id="rId59" Type="http://schemas.openxmlformats.org/officeDocument/2006/relationships/hyperlink" Target="consultantplus://offline/ref=FBC11D5C6EBC456D63E2509B5C77729CB6CE3560F4F09A972201457B059853FD80D000499D1ECE54B3DA11CFF4AE03BC51196657D7F3iFG" TargetMode="External"/><Relationship Id="rId67" Type="http://schemas.openxmlformats.org/officeDocument/2006/relationships/hyperlink" Target="consultantplus://offline/ref=FBC11D5C6EBC456D63E2509B5C77729CB7C5386DF5FFC79D2A58497902970CEA87990C4D9F19C200E9CA1586A1A11DBF4D066649D73E51F2iDG" TargetMode="External"/><Relationship Id="rId20" Type="http://schemas.openxmlformats.org/officeDocument/2006/relationships/hyperlink" Target="https://base.garant.ru/75034158/" TargetMode="External"/><Relationship Id="rId41" Type="http://schemas.openxmlformats.org/officeDocument/2006/relationships/hyperlink" Target="https://base.garant.ru/75034158/" TargetMode="External"/><Relationship Id="rId54" Type="http://schemas.openxmlformats.org/officeDocument/2006/relationships/hyperlink" Target="consultantplus://offline/ref=FBC11D5C6EBC456D63E2509B5C77729CB6C23864F1F49A972201457B059853FD92D058409E1DDB01E08046C2F6FAiDG" TargetMode="External"/><Relationship Id="rId62" Type="http://schemas.openxmlformats.org/officeDocument/2006/relationships/hyperlink" Target="consultantplus://offline/ref=FBC11D5C6EBC456D63E2509B5C77729CB6C2396DF5F09A972201457B059853FD80D0004C9E1FC403E6951093B0F910BD51196555CB3C532EF3iDG" TargetMode="External"/><Relationship Id="rId70" Type="http://schemas.openxmlformats.org/officeDocument/2006/relationships/hyperlink" Target="consultantplus://offline/ref=FBC11D5C6EBC456D63E2509B5C77729CB6C23864F1F49A972201457B059853FD92D058409E1DDB01E08046C2F6FAiDG" TargetMode="External"/><Relationship Id="rId75" Type="http://schemas.openxmlformats.org/officeDocument/2006/relationships/hyperlink" Target="consultantplus://offline/ref=FBC11D5C6EBC456D63E2509B5C77729CB4C2396CF2F59A972201457B059853FD92D058409E1DDB01E08046C2F6FAiD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ase.garant.ru/75034158/d3f0ba0cde79f8f65b892b5a781ae87a/" TargetMode="External"/><Relationship Id="rId23" Type="http://schemas.openxmlformats.org/officeDocument/2006/relationships/hyperlink" Target="https://base.garant.ru/404917355/53f89421bbdaf741eb2d1ecc4ddb4c33/" TargetMode="External"/><Relationship Id="rId28" Type="http://schemas.openxmlformats.org/officeDocument/2006/relationships/hyperlink" Target="https://base.garant.ru/75034158/" TargetMode="External"/><Relationship Id="rId36" Type="http://schemas.openxmlformats.org/officeDocument/2006/relationships/hyperlink" Target="https://base.garant.ru/75034158/" TargetMode="External"/><Relationship Id="rId49" Type="http://schemas.openxmlformats.org/officeDocument/2006/relationships/hyperlink" Target="https://base.garant.ru/75034158/d3f0ba0cde79f8f65b892b5a781ae87a/" TargetMode="External"/><Relationship Id="rId57" Type="http://schemas.openxmlformats.org/officeDocument/2006/relationships/hyperlink" Target="consultantplus://offline/ref=FBC11D5C6EBC456D63E2509B5C77729CB7C5386DF5FFC79D2A58497902970CEA87990C4D9F19C200E9CA1586A1A11DBF4D066649D73E51F2i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19339</Words>
  <Characters>110237</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Грошева Светлана Константиновна</dc:creator>
  <cp:lastModifiedBy>Пользователь</cp:lastModifiedBy>
  <cp:revision>4</cp:revision>
  <dcterms:created xsi:type="dcterms:W3CDTF">2024-01-31T07:46:00Z</dcterms:created>
  <dcterms:modified xsi:type="dcterms:W3CDTF">2024-02-01T03:21:00Z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